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ADABE" w14:textId="6173BB5D" w:rsidR="00261AAE" w:rsidRPr="009D411D" w:rsidRDefault="00463A8B" w:rsidP="0099164E">
      <w:pPr>
        <w:pStyle w:val="berschrift-H2"/>
      </w:pPr>
      <w:r>
        <w:t>850</w:t>
      </w:r>
      <w:r w:rsidR="000E6D85">
        <w:t xml:space="preserve"> Ehemalige</w:t>
      </w:r>
      <w:r w:rsidR="00FB6D51">
        <w:t xml:space="preserve"> </w:t>
      </w:r>
      <w:r w:rsidR="002B5DDE">
        <w:t xml:space="preserve">der Friedhelm Loh Group sind </w:t>
      </w:r>
      <w:r w:rsidR="00702220">
        <w:t>über</w:t>
      </w:r>
      <w:r w:rsidR="003A2C97">
        <w:t xml:space="preserve"> Verein</w:t>
      </w:r>
      <w:r w:rsidR="002B5DDE">
        <w:t xml:space="preserve"> vernetzt</w:t>
      </w:r>
    </w:p>
    <w:p w14:paraId="076E5BD2" w14:textId="2BE8E3AD" w:rsidR="0030636B" w:rsidRPr="00E017FE" w:rsidRDefault="00EA0D33" w:rsidP="0099164E">
      <w:pPr>
        <w:pStyle w:val="berschrift-H1"/>
      </w:pPr>
      <w:r w:rsidRPr="00E017FE">
        <w:t>Senioren</w:t>
      </w:r>
      <w:r w:rsidR="004A3D58">
        <w:t>C</w:t>
      </w:r>
      <w:r w:rsidRPr="00E017FE">
        <w:t>lub</w:t>
      </w:r>
      <w:r w:rsidR="00E017FE" w:rsidRPr="00E017FE">
        <w:t xml:space="preserve"> der Friedhelm Loh Group</w:t>
      </w:r>
      <w:r w:rsidR="00B01C00">
        <w:br/>
      </w:r>
      <w:r w:rsidR="00E017FE" w:rsidRPr="00E017FE">
        <w:t>feie</w:t>
      </w:r>
      <w:r w:rsidR="00E017FE">
        <w:t>rt 25. Geburtstag</w:t>
      </w:r>
    </w:p>
    <w:p w14:paraId="3F5D60FE" w14:textId="6CC5A1A9" w:rsidR="0030636B" w:rsidRPr="00F90E37" w:rsidRDefault="0030636B" w:rsidP="0099164E">
      <w:pPr>
        <w:pStyle w:val="Ort-Datum"/>
      </w:pPr>
      <w:r w:rsidRPr="00F90E37">
        <w:t>H</w:t>
      </w:r>
      <w:r w:rsidR="00F03011">
        <w:t>aiger</w:t>
      </w:r>
      <w:r w:rsidRPr="00F90E37">
        <w:t xml:space="preserve">, </w:t>
      </w:r>
      <w:r w:rsidR="0007705B">
        <w:t>07</w:t>
      </w:r>
      <w:r w:rsidR="00F03011">
        <w:t>.0</w:t>
      </w:r>
      <w:r w:rsidR="00394853">
        <w:t>9</w:t>
      </w:r>
      <w:r w:rsidR="00F03011">
        <w:t>.2026</w:t>
      </w:r>
      <w:r w:rsidRPr="00F90E37">
        <w:t>.</w:t>
      </w:r>
    </w:p>
    <w:p w14:paraId="74CE6ACB" w14:textId="0714C55A" w:rsidR="00993FBD" w:rsidRPr="00993FBD" w:rsidRDefault="00AA46E6" w:rsidP="00993FBD">
      <w:pPr>
        <w:pStyle w:val="Copytext-Intro"/>
      </w:pPr>
      <w:r>
        <w:t>Hier wird</w:t>
      </w:r>
      <w:r w:rsidR="00471074">
        <w:t xml:space="preserve"> g</w:t>
      </w:r>
      <w:r w:rsidR="003D1083">
        <w:t>emeinsam</w:t>
      </w:r>
      <w:r w:rsidR="001417D0">
        <w:t>e</w:t>
      </w:r>
      <w:r w:rsidR="003D1083">
        <w:t xml:space="preserve"> Geschichte und</w:t>
      </w:r>
      <w:r w:rsidR="00993FBD">
        <w:t xml:space="preserve"> starke</w:t>
      </w:r>
      <w:r w:rsidR="003D1083">
        <w:t xml:space="preserve"> Verbundenheit</w:t>
      </w:r>
      <w:r w:rsidR="00993FBD">
        <w:t xml:space="preserve"> </w:t>
      </w:r>
      <w:r w:rsidR="000A22A9">
        <w:t xml:space="preserve">zum Unternehmen </w:t>
      </w:r>
      <w:r w:rsidR="000967EE">
        <w:t>gelebt</w:t>
      </w:r>
      <w:r w:rsidR="00993FBD">
        <w:t xml:space="preserve">: </w:t>
      </w:r>
      <w:r w:rsidR="00993FBD" w:rsidRPr="00993FBD">
        <w:t>Seit</w:t>
      </w:r>
      <w:r w:rsidR="00625D96">
        <w:t xml:space="preserve"> nun</w:t>
      </w:r>
      <w:r w:rsidR="004471D8">
        <w:t xml:space="preserve"> </w:t>
      </w:r>
      <w:r w:rsidR="00993FBD" w:rsidRPr="00993FBD">
        <w:t xml:space="preserve">25 Jahren </w:t>
      </w:r>
      <w:r w:rsidR="00F87AF5">
        <w:t>bringt</w:t>
      </w:r>
      <w:r w:rsidR="00993FBD" w:rsidRPr="00993FBD">
        <w:t xml:space="preserve"> </w:t>
      </w:r>
      <w:r w:rsidR="00FE0B7A">
        <w:t>d</w:t>
      </w:r>
      <w:r w:rsidR="004471D8">
        <w:t>er Senioren</w:t>
      </w:r>
      <w:r w:rsidR="004A3D58">
        <w:t>C</w:t>
      </w:r>
      <w:r w:rsidR="004471D8">
        <w:t>lub</w:t>
      </w:r>
      <w:r w:rsidR="00993FBD" w:rsidRPr="00993FBD">
        <w:t xml:space="preserve"> </w:t>
      </w:r>
      <w:r w:rsidR="004471D8" w:rsidRPr="00993FBD">
        <w:t xml:space="preserve">der Friedhelm Loh Group </w:t>
      </w:r>
      <w:r w:rsidR="00993FBD" w:rsidRPr="00993FBD">
        <w:t>ehemalige Mitarbeiterinnen und Mitarbeiter</w:t>
      </w:r>
      <w:r w:rsidR="00AB19D8">
        <w:t xml:space="preserve"> zu gemeinsamen Ausflügen,</w:t>
      </w:r>
      <w:r w:rsidR="00B21E80">
        <w:t xml:space="preserve"> Werksbesichtigungen,</w:t>
      </w:r>
      <w:r w:rsidR="00AB19D8">
        <w:t xml:space="preserve"> Veranstaltungen</w:t>
      </w:r>
      <w:r w:rsidR="00050235">
        <w:t xml:space="preserve"> und für gesellschaftliches Engagement</w:t>
      </w:r>
      <w:r w:rsidR="00A20DB2">
        <w:t xml:space="preserve"> zusammen</w:t>
      </w:r>
      <w:r w:rsidR="00030A83">
        <w:t>. D</w:t>
      </w:r>
      <w:r w:rsidR="005F2390">
        <w:t xml:space="preserve">amit </w:t>
      </w:r>
      <w:r w:rsidR="00C1714F">
        <w:t>sorg</w:t>
      </w:r>
      <w:r w:rsidR="005F2390" w:rsidRPr="00993FBD">
        <w:t xml:space="preserve">t </w:t>
      </w:r>
      <w:r w:rsidR="005F2390">
        <w:t>d</w:t>
      </w:r>
      <w:r w:rsidR="00030A83">
        <w:t>er Verein</w:t>
      </w:r>
      <w:r w:rsidR="00993FBD" w:rsidRPr="00993FBD">
        <w:t xml:space="preserve"> für</w:t>
      </w:r>
      <w:r w:rsidR="00AD708A">
        <w:t xml:space="preserve"> wichtige</w:t>
      </w:r>
      <w:r w:rsidR="00993FBD" w:rsidRPr="00993FBD">
        <w:t xml:space="preserve"> Begegnungen, Austausch und Gemeinschaft über den Ruhestand hinaus.</w:t>
      </w:r>
    </w:p>
    <w:p w14:paraId="3C0185B0" w14:textId="6EB1A99E" w:rsidR="0030636B" w:rsidRPr="004038B6" w:rsidRDefault="002E0680" w:rsidP="0099164E">
      <w:pPr>
        <w:pStyle w:val="Copytext-Intro"/>
        <w:rPr>
          <w:b w:val="0"/>
          <w:bCs/>
        </w:rPr>
      </w:pPr>
      <w:r w:rsidRPr="004038B6">
        <w:rPr>
          <w:b w:val="0"/>
          <w:bCs/>
        </w:rPr>
        <w:t>Alles begann 2001 mit einer</w:t>
      </w:r>
      <w:r w:rsidR="00634119">
        <w:rPr>
          <w:b w:val="0"/>
          <w:bCs/>
        </w:rPr>
        <w:t xml:space="preserve"> einfachen</w:t>
      </w:r>
      <w:r w:rsidRPr="004038B6">
        <w:rPr>
          <w:b w:val="0"/>
          <w:bCs/>
        </w:rPr>
        <w:t xml:space="preserve"> Idee</w:t>
      </w:r>
      <w:r w:rsidR="00344607">
        <w:rPr>
          <w:b w:val="0"/>
          <w:bCs/>
        </w:rPr>
        <w:t xml:space="preserve">: </w:t>
      </w:r>
      <w:r w:rsidR="003F4BA8">
        <w:rPr>
          <w:b w:val="0"/>
          <w:bCs/>
        </w:rPr>
        <w:t>Menschen, die lange ein Teil der Unternehmensgruppe waren, sollten auch</w:t>
      </w:r>
      <w:r w:rsidR="009034DF">
        <w:rPr>
          <w:b w:val="0"/>
          <w:bCs/>
        </w:rPr>
        <w:t xml:space="preserve"> nach dem Berufsl</w:t>
      </w:r>
      <w:r w:rsidR="00F14464">
        <w:rPr>
          <w:b w:val="0"/>
          <w:bCs/>
        </w:rPr>
        <w:t>eben noch</w:t>
      </w:r>
      <w:r w:rsidR="00087DD5">
        <w:rPr>
          <w:b w:val="0"/>
          <w:bCs/>
        </w:rPr>
        <w:t xml:space="preserve"> </w:t>
      </w:r>
      <w:r w:rsidR="00DB228C">
        <w:rPr>
          <w:b w:val="0"/>
          <w:bCs/>
        </w:rPr>
        <w:t xml:space="preserve">die Möglichkeit haben, </w:t>
      </w:r>
      <w:r w:rsidR="008F78D4">
        <w:rPr>
          <w:b w:val="0"/>
          <w:bCs/>
        </w:rPr>
        <w:t>sich untereinander zu</w:t>
      </w:r>
      <w:r w:rsidR="0032198F">
        <w:rPr>
          <w:b w:val="0"/>
          <w:bCs/>
        </w:rPr>
        <w:t xml:space="preserve"> treffen und </w:t>
      </w:r>
      <w:r w:rsidR="008666C4">
        <w:rPr>
          <w:b w:val="0"/>
          <w:bCs/>
        </w:rPr>
        <w:t>Gemeinschaft zu erleben</w:t>
      </w:r>
      <w:r w:rsidR="00087DD5">
        <w:rPr>
          <w:b w:val="0"/>
          <w:bCs/>
        </w:rPr>
        <w:t>.</w:t>
      </w:r>
      <w:r w:rsidR="008666C4">
        <w:rPr>
          <w:b w:val="0"/>
          <w:bCs/>
        </w:rPr>
        <w:t xml:space="preserve"> Waren es </w:t>
      </w:r>
      <w:r w:rsidR="004B4999">
        <w:rPr>
          <w:b w:val="0"/>
          <w:bCs/>
        </w:rPr>
        <w:t>bei der Gründung noch</w:t>
      </w:r>
      <w:r w:rsidR="008666C4">
        <w:rPr>
          <w:b w:val="0"/>
          <w:bCs/>
        </w:rPr>
        <w:t xml:space="preserve"> rund 270 ehemalige Mitarbeiterinnen und Mitarbeiter, zählt der Senioren</w:t>
      </w:r>
      <w:r w:rsidR="007C5293">
        <w:rPr>
          <w:b w:val="0"/>
          <w:bCs/>
        </w:rPr>
        <w:t>C</w:t>
      </w:r>
      <w:r w:rsidR="008666C4">
        <w:rPr>
          <w:b w:val="0"/>
          <w:bCs/>
        </w:rPr>
        <w:t xml:space="preserve">lub heute </w:t>
      </w:r>
      <w:r w:rsidR="000D6DA9">
        <w:rPr>
          <w:b w:val="0"/>
          <w:bCs/>
        </w:rPr>
        <w:t>bereits 850</w:t>
      </w:r>
      <w:r w:rsidR="000F6A8A">
        <w:rPr>
          <w:b w:val="0"/>
          <w:bCs/>
        </w:rPr>
        <w:t xml:space="preserve"> Menschen, die </w:t>
      </w:r>
      <w:r w:rsidR="004255C5">
        <w:rPr>
          <w:b w:val="0"/>
          <w:bCs/>
        </w:rPr>
        <w:t>ihr Berufsleben in der Friedhelm Loh Group beendeten.</w:t>
      </w:r>
      <w:r w:rsidR="0000781D">
        <w:rPr>
          <w:b w:val="0"/>
          <w:bCs/>
        </w:rPr>
        <w:t xml:space="preserve"> </w:t>
      </w:r>
      <w:r w:rsidR="00A9307A">
        <w:rPr>
          <w:b w:val="0"/>
          <w:bCs/>
        </w:rPr>
        <w:t>Diese Entwicklung zeigt: Verbindungen aus dem Berufsleben</w:t>
      </w:r>
      <w:r w:rsidR="002B7CAD">
        <w:rPr>
          <w:b w:val="0"/>
          <w:bCs/>
        </w:rPr>
        <w:t xml:space="preserve"> können</w:t>
      </w:r>
      <w:r w:rsidR="00023223">
        <w:rPr>
          <w:b w:val="0"/>
          <w:bCs/>
        </w:rPr>
        <w:t xml:space="preserve"> – auch in Zeiten </w:t>
      </w:r>
      <w:r w:rsidR="00ED1DA6">
        <w:rPr>
          <w:b w:val="0"/>
          <w:bCs/>
        </w:rPr>
        <w:t>gesellschaftlicher Umbrüche –</w:t>
      </w:r>
      <w:r w:rsidR="00023223">
        <w:rPr>
          <w:b w:val="0"/>
          <w:bCs/>
        </w:rPr>
        <w:t xml:space="preserve"> einen hohen sozialen Wert haben</w:t>
      </w:r>
      <w:r w:rsidR="0013685F">
        <w:rPr>
          <w:b w:val="0"/>
          <w:bCs/>
        </w:rPr>
        <w:t xml:space="preserve"> und</w:t>
      </w:r>
      <w:r w:rsidR="00023223">
        <w:rPr>
          <w:b w:val="0"/>
          <w:bCs/>
        </w:rPr>
        <w:t xml:space="preserve"> </w:t>
      </w:r>
      <w:r w:rsidR="002B7CAD">
        <w:rPr>
          <w:b w:val="0"/>
          <w:bCs/>
        </w:rPr>
        <w:t>ein ganzes Leben lang tragen.</w:t>
      </w:r>
    </w:p>
    <w:p w14:paraId="40E415BE" w14:textId="62668596" w:rsidR="0030636B" w:rsidRPr="00172CFD" w:rsidRDefault="00A66A1A" w:rsidP="0099164E">
      <w:pPr>
        <w:pStyle w:val="Copytext-Zwischenberschrift"/>
        <w:rPr>
          <w:spacing w:val="-5"/>
        </w:rPr>
      </w:pPr>
      <w:bookmarkStart w:id="0" w:name="_Hlk238472840"/>
      <w:r>
        <w:t xml:space="preserve">Gemeinsame </w:t>
      </w:r>
      <w:r w:rsidR="009D4470">
        <w:t>Erlebnisse</w:t>
      </w:r>
      <w:r w:rsidR="00377B0A">
        <w:t xml:space="preserve"> verbinden</w:t>
      </w:r>
    </w:p>
    <w:p w14:paraId="1E3844ED" w14:textId="1C815695" w:rsidR="00E716DE" w:rsidRDefault="00437400" w:rsidP="0099164E">
      <w:pPr>
        <w:pStyle w:val="Copytext"/>
      </w:pPr>
      <w:r w:rsidRPr="00F5423A">
        <w:t>„In meinen 32 Jahren im Unternehmen habe ich viele wertvolle Kontakte geknüpft. Es wäre schade, wenn diese mit dem Eintritt in den Ruhestand verloren gehen</w:t>
      </w:r>
      <w:r>
        <w:t xml:space="preserve">. </w:t>
      </w:r>
      <w:r w:rsidRPr="00F5423A">
        <w:t>Die Ausflüge des SeniorenClubs geben uns die Möglichkeit, diese Verbindungen weiterzuführen“</w:t>
      </w:r>
      <w:r w:rsidR="008E31A3">
        <w:t xml:space="preserve">, sagt Jürgen Kolb, </w:t>
      </w:r>
      <w:r w:rsidR="008E31A3" w:rsidRPr="00F5423A">
        <w:t>ehemaliger Werksleiter in verschiedenen Werken der FLG, zuletzt bei LKH in Heiligenroth</w:t>
      </w:r>
      <w:r w:rsidR="008E31A3">
        <w:t>.</w:t>
      </w:r>
      <w:r w:rsidR="008A02BD">
        <w:t xml:space="preserve"> Denn</w:t>
      </w:r>
      <w:r>
        <w:t xml:space="preserve"> </w:t>
      </w:r>
      <w:r w:rsidR="008A02BD">
        <w:t>s</w:t>
      </w:r>
      <w:r w:rsidR="006A75A1">
        <w:t xml:space="preserve">owohl während des Berufslebens als auch danach </w:t>
      </w:r>
      <w:r w:rsidR="00440C02">
        <w:t xml:space="preserve">sind es die gemeinsamen Erlebnisse, die verbinden. </w:t>
      </w:r>
      <w:r w:rsidR="00177B30">
        <w:t xml:space="preserve">Deshalb </w:t>
      </w:r>
      <w:bookmarkEnd w:id="0"/>
      <w:r w:rsidR="00377B0A" w:rsidRPr="00377B0A">
        <w:t>sind gemeinsame Ausflüge</w:t>
      </w:r>
      <w:r w:rsidR="00177B30">
        <w:t xml:space="preserve"> von Beginn an</w:t>
      </w:r>
      <w:r w:rsidR="00177B30" w:rsidRPr="00177B30">
        <w:t xml:space="preserve"> </w:t>
      </w:r>
      <w:r w:rsidR="00177B30">
        <w:t>ei</w:t>
      </w:r>
      <w:r w:rsidR="00177B30" w:rsidRPr="00377B0A">
        <w:t xml:space="preserve">n </w:t>
      </w:r>
      <w:r w:rsidR="00177B30">
        <w:t>zentral</w:t>
      </w:r>
      <w:r w:rsidR="00177B30" w:rsidRPr="00377B0A">
        <w:t xml:space="preserve">er Bestandteil des </w:t>
      </w:r>
      <w:r w:rsidR="00177B30">
        <w:t>Seniorenclubs</w:t>
      </w:r>
      <w:r w:rsidR="00377B0A" w:rsidRPr="00377B0A">
        <w:t xml:space="preserve">. Seit </w:t>
      </w:r>
      <w:r w:rsidR="003C2294">
        <w:t>nun 25</w:t>
      </w:r>
      <w:r w:rsidR="00377B0A" w:rsidRPr="00377B0A">
        <w:t xml:space="preserve"> Jahren führen sie die Mitglieder zu unterschiedlichsten Zielen und schaffen Gelegenheiten für persönliche Begegnungen </w:t>
      </w:r>
      <w:r w:rsidR="00BE73FB">
        <w:t>sowie</w:t>
      </w:r>
      <w:r w:rsidR="00377B0A" w:rsidRPr="00377B0A">
        <w:t xml:space="preserve"> den Austausch unter ehemaligen Kolleginnen und Kollegen. Ob zum Frankfurter Flughafen, in den Hessenpark, zur Attahöhle in Attendorn, zur Bundesgartenschau nach Koblenz oder </w:t>
      </w:r>
      <w:r w:rsidR="003C7E68">
        <w:t xml:space="preserve">mit der </w:t>
      </w:r>
      <w:r w:rsidR="00377B0A" w:rsidRPr="00377B0A">
        <w:t>historische</w:t>
      </w:r>
      <w:r w:rsidR="003C7E68">
        <w:t>n</w:t>
      </w:r>
      <w:r w:rsidR="00377B0A" w:rsidRPr="00377B0A">
        <w:t xml:space="preserve"> Dampf</w:t>
      </w:r>
      <w:r w:rsidR="003C7E68">
        <w:t>eisenbahn durch die</w:t>
      </w:r>
      <w:r w:rsidR="00377B0A" w:rsidRPr="00377B0A">
        <w:t xml:space="preserve"> Region: Die Reiseziele wechseln, der </w:t>
      </w:r>
      <w:r w:rsidR="00377B0A" w:rsidRPr="00377B0A">
        <w:lastRenderedPageBreak/>
        <w:t>Anlass bleibt derselbe</w:t>
      </w:r>
      <w:r w:rsidR="008E14B8">
        <w:t xml:space="preserve"> –</w:t>
      </w:r>
      <w:r w:rsidR="00E85B18">
        <w:t xml:space="preserve"> </w:t>
      </w:r>
      <w:r w:rsidR="00377B0A" w:rsidRPr="00377B0A">
        <w:t>gemeinsam Zeit verbringen</w:t>
      </w:r>
      <w:r w:rsidR="00E85B18">
        <w:t xml:space="preserve">, </w:t>
      </w:r>
      <w:r w:rsidR="00377B0A" w:rsidRPr="00377B0A">
        <w:t>bestehende Kontakte pflegen</w:t>
      </w:r>
      <w:r w:rsidR="00E8763A">
        <w:t xml:space="preserve"> und </w:t>
      </w:r>
      <w:r w:rsidR="005D0AB5">
        <w:t>neue</w:t>
      </w:r>
      <w:r w:rsidR="00AF042E">
        <w:t xml:space="preserve"> Menschen aus der Gemeinschaft kennenlernen</w:t>
      </w:r>
      <w:r w:rsidR="00F5423A">
        <w:t>.</w:t>
      </w:r>
    </w:p>
    <w:p w14:paraId="26180238" w14:textId="77777777" w:rsidR="00E716DE" w:rsidRDefault="00E716DE" w:rsidP="0099164E">
      <w:pPr>
        <w:pStyle w:val="Copytext"/>
      </w:pPr>
    </w:p>
    <w:p w14:paraId="1D7C30C0" w14:textId="006ED348" w:rsidR="0030636B" w:rsidRDefault="002172FB" w:rsidP="0099164E">
      <w:pPr>
        <w:pStyle w:val="Copytext"/>
      </w:pPr>
      <w:r>
        <w:t xml:space="preserve">Neben der beeindruckenden Mitgliederzahl </w:t>
      </w:r>
      <w:r w:rsidR="00E70CAC">
        <w:t>spricht auch das rege</w:t>
      </w:r>
      <w:r w:rsidR="00912929">
        <w:t xml:space="preserve"> </w:t>
      </w:r>
      <w:r w:rsidR="00480689">
        <w:t xml:space="preserve">Interesse an den Ausflügen und anderen </w:t>
      </w:r>
      <w:r w:rsidR="00912929">
        <w:t>Aktivitäten</w:t>
      </w:r>
      <w:r w:rsidR="002753CA">
        <w:t xml:space="preserve"> für sich: </w:t>
      </w:r>
      <w:r w:rsidR="00BD19F7">
        <w:t>Waren in den ersten Jahren noch</w:t>
      </w:r>
      <w:r w:rsidR="002753CA" w:rsidRPr="002753CA">
        <w:t xml:space="preserve"> rund 150 Teilnehmende pro Veranstaltung</w:t>
      </w:r>
      <w:r w:rsidR="00BD19F7">
        <w:t xml:space="preserve"> dabei</w:t>
      </w:r>
      <w:r w:rsidR="009540B3">
        <w:t>,</w:t>
      </w:r>
      <w:r w:rsidR="002753CA" w:rsidRPr="002753CA">
        <w:t xml:space="preserve"> </w:t>
      </w:r>
      <w:r w:rsidR="009540B3">
        <w:t>kamen</w:t>
      </w:r>
      <w:r w:rsidR="002753CA" w:rsidRPr="002753CA">
        <w:t xml:space="preserve"> zur diesjährigen Jubiläumsfahrt </w:t>
      </w:r>
      <w:r w:rsidR="009540B3">
        <w:t>rund</w:t>
      </w:r>
      <w:r w:rsidR="002753CA" w:rsidRPr="002753CA">
        <w:t xml:space="preserve"> 240</w:t>
      </w:r>
      <w:r w:rsidR="009540B3">
        <w:t xml:space="preserve"> Ehemalige der Friedhelm Loh Group</w:t>
      </w:r>
      <w:r w:rsidR="002753CA" w:rsidRPr="002753CA">
        <w:t xml:space="preserve"> zusammen. Ziel der Fahrt waren </w:t>
      </w:r>
      <w:r w:rsidR="00A30B2A">
        <w:t>der</w:t>
      </w:r>
      <w:r w:rsidR="002753CA" w:rsidRPr="002753CA">
        <w:t xml:space="preserve"> Bergpark Wilhelmshöhe in Kassel</w:t>
      </w:r>
      <w:r w:rsidR="00A30B2A">
        <w:t xml:space="preserve"> und die dortigen Wasserspiele. Für Geselligkeit sorg</w:t>
      </w:r>
      <w:r w:rsidR="009654C5">
        <w:t>t</w:t>
      </w:r>
      <w:r w:rsidR="00A30B2A">
        <w:t>e</w:t>
      </w:r>
      <w:r w:rsidR="00574C0A">
        <w:t xml:space="preserve"> an diesem </w:t>
      </w:r>
      <w:r w:rsidR="0023340E">
        <w:t>heißen Sommertag</w:t>
      </w:r>
      <w:r w:rsidR="00A30B2A">
        <w:t xml:space="preserve"> außerdem eine</w:t>
      </w:r>
      <w:r w:rsidR="002753CA" w:rsidRPr="002753CA">
        <w:t xml:space="preserve"> ausgiebige Rast auf der</w:t>
      </w:r>
      <w:r w:rsidR="00A30B2A">
        <w:t xml:space="preserve"> nahegelegenen</w:t>
      </w:r>
      <w:r w:rsidR="002753CA" w:rsidRPr="002753CA">
        <w:t xml:space="preserve"> Königs</w:t>
      </w:r>
      <w:r w:rsidR="00DA3F84">
        <w:t>-A</w:t>
      </w:r>
      <w:r w:rsidR="002753CA" w:rsidRPr="002753CA">
        <w:t>lm</w:t>
      </w:r>
      <w:r w:rsidR="00DA3F84">
        <w:t xml:space="preserve"> am Rande des Kaufunger Wald</w:t>
      </w:r>
      <w:r w:rsidR="007072FB">
        <w:t>es</w:t>
      </w:r>
      <w:r w:rsidR="002753CA" w:rsidRPr="002753CA">
        <w:t>.</w:t>
      </w:r>
    </w:p>
    <w:p w14:paraId="4EE8FCE5" w14:textId="13854474" w:rsidR="00055BD9" w:rsidRPr="00172CFD" w:rsidRDefault="0023340E" w:rsidP="00055BD9">
      <w:pPr>
        <w:pStyle w:val="Copytext-Zwischenberschrift"/>
        <w:rPr>
          <w:spacing w:val="-5"/>
        </w:rPr>
      </w:pPr>
      <w:r>
        <w:t xml:space="preserve">Verlässliche Vorstandsarbeit </w:t>
      </w:r>
      <w:r w:rsidR="00013E6D">
        <w:t xml:space="preserve">sorgt für </w:t>
      </w:r>
      <w:r w:rsidR="001B6134">
        <w:t>Struktur und Verbindungen</w:t>
      </w:r>
    </w:p>
    <w:p w14:paraId="03E3A2CB" w14:textId="26613283" w:rsidR="00055BD9" w:rsidRPr="00172CFD" w:rsidRDefault="001B6134" w:rsidP="00055BD9">
      <w:pPr>
        <w:pStyle w:val="Copytext"/>
      </w:pPr>
      <w:r>
        <w:t>Doch</w:t>
      </w:r>
      <w:r w:rsidR="00BF2015">
        <w:t xml:space="preserve"> ein Verein mit</w:t>
      </w:r>
      <w:r>
        <w:t xml:space="preserve"> </w:t>
      </w:r>
      <w:r w:rsidR="002224CB">
        <w:t>850 Mitglieder</w:t>
      </w:r>
      <w:r w:rsidR="00BF2015">
        <w:t>n</w:t>
      </w:r>
      <w:r w:rsidR="00CE0A9B">
        <w:t xml:space="preserve"> und</w:t>
      </w:r>
      <w:r w:rsidR="002224CB">
        <w:t xml:space="preserve"> </w:t>
      </w:r>
      <w:r w:rsidR="00BF2015">
        <w:t xml:space="preserve">zahlreichen </w:t>
      </w:r>
      <w:r w:rsidR="00267E56">
        <w:t>Aktivitäten</w:t>
      </w:r>
      <w:r w:rsidR="00BF2015">
        <w:t xml:space="preserve"> </w:t>
      </w:r>
      <w:r w:rsidR="00D8133D">
        <w:t>will gut</w:t>
      </w:r>
      <w:r w:rsidR="00BF2015">
        <w:t xml:space="preserve"> organisiert und koordiniert</w:t>
      </w:r>
      <w:r w:rsidR="00D8133D">
        <w:t xml:space="preserve"> sein</w:t>
      </w:r>
      <w:r w:rsidR="00D82950">
        <w:t>. In all den Jahren wurden etwa 1.500 der traditionellen Geburtstagsbesuche bei Mitgliedern</w:t>
      </w:r>
      <w:r w:rsidR="00136B81">
        <w:t xml:space="preserve"> </w:t>
      </w:r>
      <w:r w:rsidR="00267E56">
        <w:t>gemach</w:t>
      </w:r>
      <w:r w:rsidR="00136B81">
        <w:t>t</w:t>
      </w:r>
      <w:r w:rsidR="00267E56">
        <w:t xml:space="preserve"> und</w:t>
      </w:r>
      <w:r w:rsidR="00136B81">
        <w:t xml:space="preserve"> über 40 große Ausflüge organisiert</w:t>
      </w:r>
      <w:r w:rsidR="00CE0A9B">
        <w:t xml:space="preserve"> und durchgeführt</w:t>
      </w:r>
      <w:r w:rsidR="005038D8">
        <w:t>. Dahinter stand und steht immer ein verlässlicher Vorstand</w:t>
      </w:r>
      <w:r w:rsidR="00395B31">
        <w:t>, der</w:t>
      </w:r>
      <w:r w:rsidR="00AA2788">
        <w:t xml:space="preserve"> ebenfalls aus ehema</w:t>
      </w:r>
      <w:r w:rsidR="00F4589C">
        <w:t>li</w:t>
      </w:r>
      <w:r w:rsidR="00AA2788">
        <w:t>g</w:t>
      </w:r>
      <w:r w:rsidR="00F4589C">
        <w:t>en Mitarbeitern besteht und</w:t>
      </w:r>
      <w:r w:rsidR="00395B31">
        <w:t xml:space="preserve"> seit </w:t>
      </w:r>
      <w:r w:rsidR="004C058F">
        <w:t>2024</w:t>
      </w:r>
      <w:r w:rsidR="00A75782">
        <w:t xml:space="preserve"> vo</w:t>
      </w:r>
      <w:r w:rsidR="00F4589C">
        <w:t xml:space="preserve">n </w:t>
      </w:r>
      <w:r w:rsidR="0079511C">
        <w:t>Horst Besserer</w:t>
      </w:r>
      <w:r w:rsidR="00395B31">
        <w:t xml:space="preserve"> </w:t>
      </w:r>
      <w:r w:rsidR="00E24AC9">
        <w:t>geleite</w:t>
      </w:r>
      <w:r w:rsidR="00395B31">
        <w:t>t wird.</w:t>
      </w:r>
      <w:r w:rsidR="006C2F06">
        <w:t xml:space="preserve"> „</w:t>
      </w:r>
      <w:r w:rsidR="007D2BCB">
        <w:t>Uns</w:t>
      </w:r>
      <w:r w:rsidR="00BB3304">
        <w:t xml:space="preserve"> macht</w:t>
      </w:r>
      <w:r w:rsidR="007D2BCB">
        <w:t xml:space="preserve"> es</w:t>
      </w:r>
      <w:r w:rsidR="00BB3304">
        <w:t xml:space="preserve"> viel Freude, ein Teil dieser wunderbaren Geschichte</w:t>
      </w:r>
      <w:r w:rsidR="00A478DE">
        <w:t xml:space="preserve"> </w:t>
      </w:r>
      <w:r w:rsidR="00BB3304">
        <w:t>zu sein</w:t>
      </w:r>
      <w:r w:rsidR="00A478DE">
        <w:t xml:space="preserve">. </w:t>
      </w:r>
      <w:r w:rsidR="00431C29">
        <w:t>Sich hier zu engagieren, lohnt sich in jeder Hinsicht“, so der Vorsitzende.</w:t>
      </w:r>
      <w:r w:rsidR="00693971">
        <w:t xml:space="preserve"> </w:t>
      </w:r>
      <w:r w:rsidR="007D2BCB">
        <w:t>Im Vorstand</w:t>
      </w:r>
      <w:r w:rsidR="0019128C">
        <w:t xml:space="preserve"> entstehen Ideen </w:t>
      </w:r>
      <w:r w:rsidR="00BB1AA5">
        <w:t>und</w:t>
      </w:r>
      <w:r w:rsidR="004C77C8">
        <w:t xml:space="preserve"> Projekte </w:t>
      </w:r>
      <w:r w:rsidR="00F72830">
        <w:t xml:space="preserve">werden </w:t>
      </w:r>
      <w:r w:rsidR="004C77C8">
        <w:t>oftmals</w:t>
      </w:r>
      <w:r w:rsidR="00BB1AA5">
        <w:t xml:space="preserve"> gemeinsam</w:t>
      </w:r>
      <w:r w:rsidR="006507DA">
        <w:t xml:space="preserve"> mit weitere</w:t>
      </w:r>
      <w:r w:rsidR="004C77C8">
        <w:t>n</w:t>
      </w:r>
      <w:r w:rsidR="00254692">
        <w:t xml:space="preserve"> Freiwillige</w:t>
      </w:r>
      <w:r w:rsidR="006507DA">
        <w:t>n</w:t>
      </w:r>
      <w:r w:rsidR="00254692">
        <w:t xml:space="preserve"> </w:t>
      </w:r>
      <w:r w:rsidR="004C77C8">
        <w:t>umgesetzt.</w:t>
      </w:r>
      <w:r w:rsidR="00F12E8E">
        <w:t xml:space="preserve"> Damit ist der SeniorenClub </w:t>
      </w:r>
      <w:r w:rsidR="003A3796">
        <w:t xml:space="preserve">bestens aufgestellt und auch für die kommenden Jahre gut gerüstet. </w:t>
      </w:r>
    </w:p>
    <w:p w14:paraId="40670925" w14:textId="02E1FB73" w:rsidR="0030636B" w:rsidRPr="00172CFD" w:rsidRDefault="00E04FB6" w:rsidP="0099164E">
      <w:pPr>
        <w:pStyle w:val="Copytext-Zwischenberschrift"/>
        <w:rPr>
          <w:spacing w:val="-5"/>
        </w:rPr>
      </w:pPr>
      <w:r>
        <w:t>Senioren</w:t>
      </w:r>
      <w:r w:rsidR="005A593A">
        <w:t xml:space="preserve"> leiste</w:t>
      </w:r>
      <w:r w:rsidR="00CA0181">
        <w:t>n</w:t>
      </w:r>
      <w:r w:rsidR="005A593A">
        <w:t xml:space="preserve"> großes </w:t>
      </w:r>
      <w:r w:rsidR="003D4365">
        <w:t>gesellschaftlich</w:t>
      </w:r>
      <w:r w:rsidR="005A593A">
        <w:t>es Engagement</w:t>
      </w:r>
    </w:p>
    <w:p w14:paraId="38020F94" w14:textId="568107C7" w:rsidR="003B189F" w:rsidRDefault="004168C1" w:rsidP="008F45BF">
      <w:pPr>
        <w:pStyle w:val="Copytext"/>
      </w:pPr>
      <w:r>
        <w:t xml:space="preserve">Neben dem internen Austausch </w:t>
      </w:r>
      <w:r w:rsidR="00B7525D">
        <w:t>und der Gemeinschaft ist den</w:t>
      </w:r>
      <w:r w:rsidR="00C96BB7">
        <w:t xml:space="preserve"> Mitgliedern des</w:t>
      </w:r>
      <w:r w:rsidR="00B7525D">
        <w:t xml:space="preserve"> SeniorenClub</w:t>
      </w:r>
      <w:r w:rsidR="00C96BB7">
        <w:t>s</w:t>
      </w:r>
      <w:r w:rsidR="00B7525D">
        <w:t xml:space="preserve"> auch</w:t>
      </w:r>
      <w:r w:rsidR="00C96BB7">
        <w:t xml:space="preserve"> ihr</w:t>
      </w:r>
      <w:r w:rsidR="00B7525D">
        <w:t xml:space="preserve"> </w:t>
      </w:r>
      <w:r w:rsidR="00B8099B">
        <w:t xml:space="preserve">ehrenamtlicher Beitrag zur Gesellschaft </w:t>
      </w:r>
      <w:r w:rsidR="00C96BB7">
        <w:t xml:space="preserve">besonders wichtig: </w:t>
      </w:r>
      <w:r w:rsidR="00941552" w:rsidRPr="00941552">
        <w:t xml:space="preserve">Mitglieder engagieren sich beispielsweise in Schulgärten, unterstützen den Aufbau und die Pflege von Spielplätzen oder wirken bei Projekten </w:t>
      </w:r>
      <w:r w:rsidR="00021F5F">
        <w:t>in verschiedensten Einrichtungen</w:t>
      </w:r>
      <w:r w:rsidR="00941552" w:rsidRPr="00941552">
        <w:t xml:space="preserve"> mit. </w:t>
      </w:r>
      <w:r w:rsidR="00AC377A">
        <w:t>Diese soziale, gesellschaftliche</w:t>
      </w:r>
      <w:r w:rsidR="00941552" w:rsidRPr="00941552">
        <w:t xml:space="preserve"> Grundhaltung</w:t>
      </w:r>
      <w:r w:rsidR="00AC377A">
        <w:t xml:space="preserve"> verbindet</w:t>
      </w:r>
      <w:r w:rsidR="00941552" w:rsidRPr="00941552">
        <w:t xml:space="preserve"> die Mitglieder untereinander</w:t>
      </w:r>
      <w:r w:rsidR="00C066A2">
        <w:t xml:space="preserve"> und</w:t>
      </w:r>
      <w:r w:rsidR="00941552" w:rsidRPr="00941552">
        <w:t xml:space="preserve"> mit </w:t>
      </w:r>
      <w:r w:rsidR="00694868">
        <w:t>den Werte</w:t>
      </w:r>
      <w:r w:rsidR="005F7520">
        <w:t>n der Friedhelm Loh Group</w:t>
      </w:r>
      <w:r w:rsidR="00941552" w:rsidRPr="00941552">
        <w:t xml:space="preserve">. </w:t>
      </w:r>
      <w:r w:rsidR="00556F63">
        <w:t xml:space="preserve">Die ehrenamtlichen </w:t>
      </w:r>
      <w:r w:rsidR="00941552" w:rsidRPr="00941552">
        <w:t>Einsätze entstehen oft gemeinsam mit aktiven Mitarbeitenden, Auszubildenden oder Studierenden</w:t>
      </w:r>
      <w:r w:rsidR="00C0367C">
        <w:t xml:space="preserve"> der Unternehmensgruppe</w:t>
      </w:r>
      <w:r w:rsidR="00941552" w:rsidRPr="00941552">
        <w:t>. So bleiben nicht nur bestehende Kontakte erhalten</w:t>
      </w:r>
      <w:r w:rsidR="005F7520">
        <w:t xml:space="preserve">, sondern </w:t>
      </w:r>
      <w:r w:rsidR="00941552" w:rsidRPr="00941552">
        <w:t>es entstehen auch neue Verbindungen zwischen den Generationen.</w:t>
      </w:r>
      <w:r w:rsidR="00C066A2" w:rsidRPr="00C066A2">
        <w:t xml:space="preserve"> </w:t>
      </w:r>
      <w:r w:rsidR="00C066A2" w:rsidRPr="00941552">
        <w:t xml:space="preserve">„Soziales Engagement gehört zur DNA des Unternehmens. Das hat mich geprägt und setzt sich auch nach meinem Berufsleben </w:t>
      </w:r>
      <w:r w:rsidR="00C066A2" w:rsidRPr="00941552">
        <w:lastRenderedPageBreak/>
        <w:t>fort. Im SeniorenClub treffe ich viele, die ähnlich denken</w:t>
      </w:r>
      <w:r w:rsidR="00386282">
        <w:t xml:space="preserve">“, sagt </w:t>
      </w:r>
      <w:r w:rsidR="00941552" w:rsidRPr="00941552">
        <w:t>Peter Müller, langjähriger Leiter Technische Dienste</w:t>
      </w:r>
      <w:r w:rsidR="00386282">
        <w:t xml:space="preserve"> bei Rittal.</w:t>
      </w:r>
    </w:p>
    <w:p w14:paraId="421C82C6" w14:textId="2F25359C" w:rsidR="003B189F" w:rsidRPr="00172CFD" w:rsidRDefault="008F45BF" w:rsidP="003B189F">
      <w:pPr>
        <w:pStyle w:val="Copytext-Zwischenberschrift"/>
        <w:rPr>
          <w:spacing w:val="-5"/>
        </w:rPr>
      </w:pPr>
      <w:r>
        <w:t xml:space="preserve">Enge Verbundenheit mit </w:t>
      </w:r>
      <w:r w:rsidR="00047751">
        <w:t>der Friedhelm Loh Group und ihrem Inhaber</w:t>
      </w:r>
    </w:p>
    <w:p w14:paraId="6C9917FA" w14:textId="269AA6D5" w:rsidR="00D2409E" w:rsidRPr="00C066A2" w:rsidRDefault="00047751" w:rsidP="0099164E">
      <w:pPr>
        <w:pStyle w:val="Copytext"/>
      </w:pPr>
      <w:r>
        <w:t xml:space="preserve">Eine über </w:t>
      </w:r>
      <w:r w:rsidR="000E4230">
        <w:t>Jahrzehnte</w:t>
      </w:r>
      <w:r>
        <w:t xml:space="preserve"> gewachsene </w:t>
      </w:r>
      <w:r w:rsidR="00010ACC">
        <w:t>Identifikation von aktiven und ehemaligen Mitarbeiter</w:t>
      </w:r>
      <w:r w:rsidR="00926848">
        <w:t xml:space="preserve">n mit der </w:t>
      </w:r>
      <w:r w:rsidR="00025AEE">
        <w:t xml:space="preserve">Friedhelm Loh Group </w:t>
      </w:r>
      <w:r w:rsidR="0053193B">
        <w:t>bildet</w:t>
      </w:r>
      <w:r w:rsidR="00926848">
        <w:t xml:space="preserve"> die Grundlage </w:t>
      </w:r>
      <w:r w:rsidR="0053193B">
        <w:t xml:space="preserve">für </w:t>
      </w:r>
      <w:r w:rsidR="00840BED">
        <w:t>d</w:t>
      </w:r>
      <w:r w:rsidR="001723B0">
        <w:t>ie schon 25-jährige Erfolgsgeschichte</w:t>
      </w:r>
      <w:r w:rsidR="00CF23E1">
        <w:t>. Eng m</w:t>
      </w:r>
      <w:r w:rsidR="004B0D01">
        <w:t>it ihr verbunden ist au</w:t>
      </w:r>
      <w:r w:rsidR="005A6FDF">
        <w:t>ch der</w:t>
      </w:r>
      <w:r w:rsidR="004B0D01">
        <w:t xml:space="preserve"> Inhaber</w:t>
      </w:r>
      <w:r w:rsidR="00AC20BC">
        <w:t xml:space="preserve"> und Vorstandsvorsitzende</w:t>
      </w:r>
      <w:r w:rsidR="00005289">
        <w:t xml:space="preserve"> der</w:t>
      </w:r>
      <w:r w:rsidR="005A6FDF">
        <w:t xml:space="preserve"> Unternehmensgruppe,</w:t>
      </w:r>
      <w:r w:rsidR="004B0D01">
        <w:t xml:space="preserve"> Prof. Dr. Friedhelm Loh, der betont</w:t>
      </w:r>
      <w:r w:rsidR="005322D6">
        <w:t>: „Der Senioren</w:t>
      </w:r>
      <w:r w:rsidR="00B1359B">
        <w:t>C</w:t>
      </w:r>
      <w:r w:rsidR="005322D6">
        <w:t>lub ist</w:t>
      </w:r>
      <w:r w:rsidR="00025AEE">
        <w:t xml:space="preserve"> seit </w:t>
      </w:r>
      <w:r w:rsidR="00AB1686">
        <w:t>Gründung</w:t>
      </w:r>
      <w:r w:rsidR="005322D6">
        <w:t xml:space="preserve"> ein fester und wichtiger Bestandteil</w:t>
      </w:r>
      <w:r w:rsidR="00145FB9">
        <w:t xml:space="preserve"> der Unternehmensfamilie. </w:t>
      </w:r>
      <w:r w:rsidR="00AB1686">
        <w:t>Mir ist es</w:t>
      </w:r>
      <w:r w:rsidR="00E31577">
        <w:t xml:space="preserve"> ein persönliches Anliegen, d</w:t>
      </w:r>
      <w:r w:rsidR="000E7A34">
        <w:t>ass Gemeinschaft und über viele Jahre en</w:t>
      </w:r>
      <w:r w:rsidR="003A435F">
        <w:t>tstandene</w:t>
      </w:r>
      <w:r w:rsidR="000E7A34">
        <w:t xml:space="preserve"> Verbundenheit </w:t>
      </w:r>
      <w:r w:rsidR="003A435F">
        <w:t>auch nach dem Berufsleben meiner Mitarbeiterinnen und Mitarbeitern</w:t>
      </w:r>
      <w:r w:rsidR="00573487">
        <w:t xml:space="preserve"> gelebt werden kann. </w:t>
      </w:r>
      <w:r w:rsidR="001C1782">
        <w:t xml:space="preserve">In der Arbeit des </w:t>
      </w:r>
      <w:r w:rsidR="005F48DC">
        <w:t>SeniorenClub</w:t>
      </w:r>
      <w:r w:rsidR="00EC2DC6">
        <w:t>s</w:t>
      </w:r>
      <w:r w:rsidR="001C1782">
        <w:t xml:space="preserve"> zeigt sich, wie</w:t>
      </w:r>
      <w:r w:rsidR="001F68AA">
        <w:t xml:space="preserve"> wichtig </w:t>
      </w:r>
      <w:r w:rsidR="00DF5ED0">
        <w:t xml:space="preserve">soziale Kontakte, Freundschaften und Nächstenliebe </w:t>
      </w:r>
      <w:r w:rsidR="00436BCB">
        <w:t>sind</w:t>
      </w:r>
      <w:r w:rsidR="006813B2">
        <w:t xml:space="preserve">. Ich bin froh und stolz zu sehen, </w:t>
      </w:r>
      <w:r w:rsidR="00773C52">
        <w:t>dass</w:t>
      </w:r>
      <w:r w:rsidR="006813B2">
        <w:t xml:space="preserve"> der SeniorenClub nach 25 Jahren </w:t>
      </w:r>
      <w:r w:rsidR="00963B04">
        <w:t>mehr denn je ein Ort ist, wo Menschen</w:t>
      </w:r>
      <w:r w:rsidR="00867A30">
        <w:t xml:space="preserve"> mit Verbundenheit zu</w:t>
      </w:r>
      <w:r w:rsidR="00310B9F">
        <w:t>r</w:t>
      </w:r>
      <w:r w:rsidR="00867A30">
        <w:t xml:space="preserve"> Unternehmen</w:t>
      </w:r>
      <w:r w:rsidR="00310B9F">
        <w:t>sgruppe</w:t>
      </w:r>
      <w:r w:rsidR="00963B04">
        <w:t xml:space="preserve"> zusammenkommen</w:t>
      </w:r>
      <w:r w:rsidR="00867A30">
        <w:t>.“</w:t>
      </w:r>
    </w:p>
    <w:p w14:paraId="4D7292F3" w14:textId="77777777" w:rsidR="00941552" w:rsidRPr="00C066A2" w:rsidRDefault="00941552" w:rsidP="0099164E">
      <w:pPr>
        <w:pStyle w:val="Copytext"/>
      </w:pPr>
    </w:p>
    <w:p w14:paraId="1E12CEFB" w14:textId="77777777" w:rsidR="00941552" w:rsidRPr="00C066A2" w:rsidRDefault="00941552" w:rsidP="0099164E">
      <w:pPr>
        <w:pStyle w:val="Copytext"/>
      </w:pPr>
    </w:p>
    <w:p w14:paraId="24FBD502" w14:textId="77777777" w:rsidR="00941552" w:rsidRPr="00C066A2" w:rsidRDefault="00941552" w:rsidP="0099164E">
      <w:pPr>
        <w:pStyle w:val="Copytext"/>
      </w:pPr>
    </w:p>
    <w:p w14:paraId="0479AEA1" w14:textId="77777777" w:rsidR="00941552" w:rsidRPr="00C066A2" w:rsidRDefault="00941552" w:rsidP="0099164E">
      <w:pPr>
        <w:pStyle w:val="Copytext"/>
      </w:pPr>
    </w:p>
    <w:tbl>
      <w:tblPr>
        <w:tblW w:w="7653" w:type="dxa"/>
        <w:tblInd w:w="-28" w:type="dxa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685"/>
        <w:gridCol w:w="283"/>
        <w:gridCol w:w="3685"/>
      </w:tblGrid>
      <w:tr w:rsidR="000B2B11" w:rsidRPr="00D2409E" w14:paraId="1E779E8A" w14:textId="77777777" w:rsidTr="00080930">
        <w:trPr>
          <w:trHeight w:hRule="exact" w:val="2494"/>
        </w:trPr>
        <w:tc>
          <w:tcPr>
            <w:tcW w:w="3685" w:type="dxa"/>
            <w:tcMar>
              <w:left w:w="0" w:type="dxa"/>
              <w:right w:w="0" w:type="dxa"/>
            </w:tcMar>
            <w:vAlign w:val="bottom"/>
          </w:tcPr>
          <w:p w14:paraId="4839BFE4" w14:textId="304B8DC9" w:rsidR="00C933FC" w:rsidRPr="00C066A2" w:rsidRDefault="000B2B11" w:rsidP="0099164E">
            <w:pPr>
              <w:pStyle w:val="Bu-Bildanker"/>
              <w:rPr>
                <w:lang w:val="de-DE"/>
              </w:rPr>
            </w:pPr>
            <w:r w:rsidRPr="000B2B11">
              <w:rPr>
                <w:noProof/>
                <w:lang w:val="de-DE"/>
              </w:rPr>
              <w:drawing>
                <wp:inline distT="0" distB="0" distL="0" distR="0" wp14:anchorId="5D8B2B43" wp14:editId="3CA56938">
                  <wp:extent cx="2257425" cy="1358773"/>
                  <wp:effectExtent l="0" t="0" r="0" b="0"/>
                  <wp:docPr id="140077078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0770789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1451" cy="1373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Mar>
              <w:left w:w="0" w:type="dxa"/>
              <w:right w:w="0" w:type="dxa"/>
            </w:tcMar>
            <w:vAlign w:val="bottom"/>
          </w:tcPr>
          <w:p w14:paraId="6A836139" w14:textId="77777777" w:rsidR="00C933FC" w:rsidRPr="00C066A2" w:rsidRDefault="00C933FC" w:rsidP="0099164E">
            <w:pPr>
              <w:pStyle w:val="Bu-Bildanker"/>
              <w:rPr>
                <w:lang w:val="de-DE"/>
              </w:rPr>
            </w:pPr>
          </w:p>
        </w:tc>
        <w:tc>
          <w:tcPr>
            <w:tcW w:w="3685" w:type="dxa"/>
            <w:tcMar>
              <w:left w:w="0" w:type="dxa"/>
              <w:right w:w="0" w:type="dxa"/>
            </w:tcMar>
          </w:tcPr>
          <w:p w14:paraId="4D35A7EA" w14:textId="4522855C" w:rsidR="00C933FC" w:rsidRPr="00C066A2" w:rsidRDefault="00C933FC" w:rsidP="0099164E">
            <w:pPr>
              <w:pStyle w:val="Bu-Bildanker"/>
              <w:rPr>
                <w:lang w:val="de-DE"/>
              </w:rPr>
            </w:pPr>
          </w:p>
        </w:tc>
      </w:tr>
      <w:tr w:rsidR="006A6528" w:rsidRPr="00F21251" w14:paraId="5DB15C8E" w14:textId="77777777" w:rsidTr="00080930">
        <w:trPr>
          <w:gridAfter w:val="1"/>
          <w:wAfter w:w="3685" w:type="dxa"/>
        </w:trPr>
        <w:tc>
          <w:tcPr>
            <w:tcW w:w="3685" w:type="dxa"/>
            <w:tcMar>
              <w:left w:w="0" w:type="dxa"/>
              <w:right w:w="0" w:type="dxa"/>
            </w:tcMar>
          </w:tcPr>
          <w:p w14:paraId="6E09E880" w14:textId="29AE15A7" w:rsidR="006A6528" w:rsidRPr="00080930" w:rsidRDefault="006A6528" w:rsidP="0099164E">
            <w:pPr>
              <w:pStyle w:val="BU-Head"/>
            </w:pPr>
            <w:r>
              <w:t>Bild 1</w:t>
            </w:r>
          </w:p>
          <w:p w14:paraId="0D296493" w14:textId="499FD351" w:rsidR="006A6528" w:rsidRPr="00172CFD" w:rsidRDefault="00AD7240" w:rsidP="0099164E">
            <w:pPr>
              <w:pStyle w:val="BU"/>
              <w:rPr>
                <w:spacing w:val="-5"/>
              </w:rPr>
            </w:pPr>
            <w:r>
              <w:rPr>
                <w:spacing w:val="-5"/>
              </w:rPr>
              <w:t>Anlässlich der Jubiläumsfahrt zum 25-jährigen Bestehen des SeniorenClubs kamen rund 2</w:t>
            </w:r>
            <w:r w:rsidR="00CC5B69">
              <w:rPr>
                <w:spacing w:val="-5"/>
              </w:rPr>
              <w:t>4</w:t>
            </w:r>
            <w:r>
              <w:rPr>
                <w:spacing w:val="-5"/>
              </w:rPr>
              <w:t xml:space="preserve">0 Ehemalige </w:t>
            </w:r>
            <w:r w:rsidR="0086543D">
              <w:rPr>
                <w:spacing w:val="-5"/>
              </w:rPr>
              <w:t xml:space="preserve">der Friedhelm Loh </w:t>
            </w:r>
            <w:r w:rsidR="00CC5B69">
              <w:rPr>
                <w:spacing w:val="-5"/>
              </w:rPr>
              <w:t xml:space="preserve">Group </w:t>
            </w:r>
            <w:r w:rsidR="0086543D">
              <w:rPr>
                <w:spacing w:val="-5"/>
              </w:rPr>
              <w:t xml:space="preserve">zusammen. </w:t>
            </w:r>
            <w:r w:rsidR="00CC5B69">
              <w:rPr>
                <w:spacing w:val="-5"/>
              </w:rPr>
              <w:t xml:space="preserve">Auf dem Weg zum Ziel Bergpark Wilhelmshöhe in Kassel </w:t>
            </w:r>
            <w:r w:rsidR="00AB2CB0">
              <w:rPr>
                <w:spacing w:val="-5"/>
              </w:rPr>
              <w:t xml:space="preserve">gab es eine ausgiebige Rast </w:t>
            </w:r>
            <w:r w:rsidR="00836E17">
              <w:rPr>
                <w:spacing w:val="-5"/>
              </w:rPr>
              <w:t>auf der „Königs-Alm“ am Rande des Kaufunger Waldes.</w:t>
            </w: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14:paraId="08040870" w14:textId="77777777" w:rsidR="006A6528" w:rsidRPr="00172CFD" w:rsidRDefault="006A6528" w:rsidP="0099164E">
            <w:pPr>
              <w:pStyle w:val="Copytext"/>
            </w:pPr>
          </w:p>
        </w:tc>
      </w:tr>
    </w:tbl>
    <w:p w14:paraId="0C643A0A" w14:textId="77777777" w:rsidR="00E529EB" w:rsidRPr="00172CFD" w:rsidRDefault="00E529EB" w:rsidP="00E529EB">
      <w:pPr>
        <w:pStyle w:val="BU"/>
      </w:pPr>
    </w:p>
    <w:p w14:paraId="7838A1A7" w14:textId="1FD6BED8" w:rsidR="00D2409E" w:rsidRPr="0099164E" w:rsidRDefault="00E529EB" w:rsidP="00E529EB">
      <w:pPr>
        <w:pStyle w:val="BU"/>
      </w:pPr>
      <w:r w:rsidRPr="00E529EB">
        <w:t>Abdruck honorarfrei. Bitte geben Sie als Quelle Friedhelm Loh Group an.</w:t>
      </w:r>
    </w:p>
    <w:p w14:paraId="2F9E7D5A" w14:textId="77777777" w:rsidR="00C40907" w:rsidRPr="0099164E" w:rsidRDefault="00C40907" w:rsidP="0099164E">
      <w:pPr>
        <w:pStyle w:val="Unternehmensportrait-H2"/>
        <w:rPr>
          <w:sz w:val="20"/>
        </w:rPr>
      </w:pPr>
      <w:r w:rsidRPr="0099164E">
        <w:br w:type="page"/>
      </w:r>
    </w:p>
    <w:p w14:paraId="6E3BBEEF" w14:textId="77777777" w:rsidR="0030636B" w:rsidRPr="00C707D4" w:rsidRDefault="00CC3274" w:rsidP="0099164E">
      <w:pPr>
        <w:pStyle w:val="Unternehmensportrait-H1"/>
      </w:pPr>
      <w:r w:rsidRPr="00CC3274">
        <w:lastRenderedPageBreak/>
        <w:t>Friedhelm Loh Group</w:t>
      </w:r>
    </w:p>
    <w:p w14:paraId="0518BD7B" w14:textId="77777777" w:rsidR="00C707D4" w:rsidRPr="00C707D4" w:rsidRDefault="00C707D4" w:rsidP="0099164E">
      <w:pPr>
        <w:pStyle w:val="Unternehmensportrait-Linie"/>
      </w:pPr>
    </w:p>
    <w:p w14:paraId="31022774" w14:textId="49766850" w:rsidR="00BB7AEC" w:rsidRDefault="00BB7AEC" w:rsidP="00BB7AEC">
      <w:pPr>
        <w:pStyle w:val="UnternehmensportraitAnstand-unten"/>
      </w:pPr>
      <w:r>
        <w:t>Die Unternehmen der weltweit erfolgreichen Friedhelm Loh Group erfinden, entwickeln und produzieren innovative Systemlösungen für Industrie, IT und Energie sowie weitere Industriezweige weltweit. Sie gehören zu den Top</w:t>
      </w:r>
      <w:r w:rsidR="00260F8B">
        <w:t>-A</w:t>
      </w:r>
      <w:r>
        <w:t>dressen in ihren jeweiligen Branchen.</w:t>
      </w:r>
    </w:p>
    <w:p w14:paraId="55FA74FB" w14:textId="1629531A" w:rsidR="0099164E" w:rsidRDefault="00260F8B" w:rsidP="00BB7AEC">
      <w:pPr>
        <w:pStyle w:val="UnternehmensportraitAnstand-unten"/>
        <w:jc w:val="left"/>
      </w:pPr>
      <w:r w:rsidRPr="00260F8B">
        <w:t>Mit der Kombination aus Hardware- und Software-Kompetenzen optimieren, digitalisieren und automatisieren Rittal, Rittal Software Systems (Eplan, Cideon) und Rittal Automation Systems (RAS, Ehrt, Alfra) die Prozesse ihrer Kunden entlang der gesamten Wertschöpfungskette, inklusive IT-Infrastruktur – vom Steuerungs- und Schaltanlagenbau über den Maschinenbau und die fertigende Industrie bis hin zur Energiebranche.</w:t>
      </w:r>
      <w:r>
        <w:t xml:space="preserve"> </w:t>
      </w:r>
      <w:r w:rsidR="00BB7AEC">
        <w:t>Stahlo und LKH runden das Portfolio mit durchgängiger Fertigungskompetenz mit den modernen Materialien Stahl und Kunststoff ab.</w:t>
      </w:r>
    </w:p>
    <w:p w14:paraId="4E20D52D" w14:textId="2BB8E9F9" w:rsidR="0099164E" w:rsidRPr="00CC3274" w:rsidRDefault="0099164E" w:rsidP="0099164E">
      <w:pPr>
        <w:pStyle w:val="UnternehmensportraitAnstand-unten"/>
        <w:jc w:val="left"/>
      </w:pPr>
      <w:r>
        <w:t>Die Unternehmensgruppe ist mit 1</w:t>
      </w:r>
      <w:r w:rsidR="00884EF6">
        <w:t>3</w:t>
      </w:r>
      <w:r>
        <w:t xml:space="preserve"> Produktionsstätten und 9</w:t>
      </w:r>
      <w:r w:rsidR="004B41E2">
        <w:t>4</w:t>
      </w:r>
      <w:r>
        <w:t xml:space="preserve"> Tochtergesellschaften international erfolgreich. Das Familienunternehmen beschäftigt 12.</w:t>
      </w:r>
      <w:r w:rsidR="004B41E2">
        <w:t>9</w:t>
      </w:r>
      <w:r>
        <w:t>00 Mitarbeiter und erzielte im Jahr 202</w:t>
      </w:r>
      <w:r w:rsidR="004B41E2">
        <w:t>5</w:t>
      </w:r>
      <w:r>
        <w:t xml:space="preserve"> einen Umsatz von 3</w:t>
      </w:r>
      <w:r w:rsidR="00884EF6">
        <w:t>,</w:t>
      </w:r>
      <w:r w:rsidR="004B41E2">
        <w:t>2</w:t>
      </w:r>
      <w:r>
        <w:t xml:space="preserve"> Milliarden Euro. 2023 wurde die Friedhelm Loh Group als „Best Place to Learn“ und „Arbeitgeber der Zukunft“ ausgezeichnet.</w:t>
      </w:r>
      <w:r w:rsidR="00FA58E3" w:rsidRPr="00FA58E3">
        <w:t xml:space="preserve"> Rittal erhielt 2026 zum fünften Mal in Folge das Top 100-Siegel als eines der innovativsten mittelständischen Unternehmen in Deutschland. Das Rittal Werk Haiger erzielte 2025 den Gesamtsieg im Benchmark-Wettbewerb „Fabrik des Jahres“ und gehört damit zu den besten Fabriken in Europa.</w:t>
      </w:r>
    </w:p>
    <w:p w14:paraId="5E51E560" w14:textId="4EE24802" w:rsidR="00CC3274" w:rsidRDefault="00CC3274" w:rsidP="0099164E">
      <w:pPr>
        <w:pStyle w:val="Unternehmensportrait"/>
        <w:jc w:val="left"/>
      </w:pPr>
      <w:bookmarkStart w:id="1" w:name="_Hlk159322056"/>
      <w:r w:rsidRPr="00CC3274">
        <w:t xml:space="preserve">Weitere Informationen </w:t>
      </w:r>
      <w:r w:rsidR="0099164E">
        <w:t xml:space="preserve">finden Sie </w:t>
      </w:r>
      <w:r w:rsidRPr="00CC3274">
        <w:t xml:space="preserve">unter </w:t>
      </w:r>
      <w:hyperlink r:id="rId12" w:history="1">
        <w:r w:rsidR="002C6807" w:rsidRPr="002341E9">
          <w:rPr>
            <w:rStyle w:val="Hyperlink"/>
            <w:color w:val="auto"/>
            <w:u w:val="none"/>
          </w:rPr>
          <w:t>www.friedhelm-loh-group.com</w:t>
        </w:r>
      </w:hyperlink>
      <w:r w:rsidRPr="002341E9">
        <w:rPr>
          <w:color w:val="auto"/>
        </w:rPr>
        <w:t>.</w:t>
      </w:r>
    </w:p>
    <w:p w14:paraId="06D96BFF" w14:textId="77777777" w:rsidR="0030636B" w:rsidRPr="00DA78A6" w:rsidRDefault="0030636B" w:rsidP="002C6807">
      <w:pPr>
        <w:pStyle w:val="Unternehmensportrait-Linie"/>
        <w:ind w:left="0"/>
      </w:pPr>
    </w:p>
    <w:bookmarkEnd w:id="1"/>
    <w:p w14:paraId="5E10BA20" w14:textId="77777777" w:rsidR="0030636B" w:rsidRPr="000E7A2C" w:rsidRDefault="0030636B" w:rsidP="0099164E">
      <w:pPr>
        <w:pStyle w:val="Unternehmensportrait"/>
        <w:jc w:val="left"/>
      </w:pPr>
    </w:p>
    <w:p w14:paraId="2CA3262D" w14:textId="77777777" w:rsidR="00436C1D" w:rsidRPr="00312939" w:rsidRDefault="00436C1D" w:rsidP="00436C1D">
      <w:pPr>
        <w:pStyle w:val="Unternehmenkommunikation"/>
        <w:jc w:val="left"/>
        <w:rPr>
          <w:sz w:val="16"/>
          <w:szCs w:val="16"/>
        </w:rPr>
      </w:pPr>
      <w:r w:rsidRPr="00312939">
        <w:rPr>
          <w:sz w:val="16"/>
          <w:szCs w:val="16"/>
        </w:rPr>
        <w:t>Corporate &amp; Brand Communications</w:t>
      </w:r>
    </w:p>
    <w:p w14:paraId="09FC5675" w14:textId="77777777" w:rsidR="00436C1D" w:rsidRPr="00312939" w:rsidRDefault="00436C1D" w:rsidP="00436C1D">
      <w:pPr>
        <w:pStyle w:val="Unternehmenkommunikation"/>
        <w:jc w:val="left"/>
        <w:rPr>
          <w:sz w:val="16"/>
          <w:szCs w:val="16"/>
        </w:rPr>
      </w:pPr>
    </w:p>
    <w:p w14:paraId="308D6C45" w14:textId="3AD8FCB8" w:rsidR="00436C1D" w:rsidRPr="00312939" w:rsidRDefault="00436C1D" w:rsidP="00436C1D">
      <w:pPr>
        <w:pStyle w:val="Unternehmenkommunikation"/>
        <w:jc w:val="left"/>
        <w:rPr>
          <w:sz w:val="16"/>
          <w:szCs w:val="16"/>
        </w:rPr>
      </w:pPr>
      <w:r w:rsidRPr="00312939">
        <w:rPr>
          <w:sz w:val="16"/>
          <w:szCs w:val="16"/>
        </w:rPr>
        <w:t>Cornelia Müller                            Hans Robert Koch</w:t>
      </w:r>
    </w:p>
    <w:p w14:paraId="3C7F5B86" w14:textId="63B09741" w:rsidR="00436C1D" w:rsidRPr="00312939" w:rsidRDefault="00436C1D" w:rsidP="00436C1D">
      <w:pPr>
        <w:pStyle w:val="Unternehmenkommunikation"/>
        <w:jc w:val="left"/>
        <w:rPr>
          <w:sz w:val="16"/>
          <w:szCs w:val="16"/>
        </w:rPr>
      </w:pPr>
      <w:r w:rsidRPr="00312939">
        <w:rPr>
          <w:sz w:val="16"/>
          <w:szCs w:val="16"/>
        </w:rPr>
        <w:t>Tel. +49 2772 505-2527              Tel. +49 2772 505-2693</w:t>
      </w:r>
    </w:p>
    <w:p w14:paraId="7CE6EFF4" w14:textId="48A125D7" w:rsidR="00436C1D" w:rsidRPr="00B8090E" w:rsidRDefault="00436C1D" w:rsidP="00436C1D">
      <w:pPr>
        <w:pStyle w:val="Unternehmenkommunikation"/>
        <w:jc w:val="left"/>
        <w:rPr>
          <w:sz w:val="16"/>
          <w:szCs w:val="16"/>
        </w:rPr>
      </w:pPr>
      <w:r w:rsidRPr="00B8090E">
        <w:rPr>
          <w:sz w:val="16"/>
          <w:szCs w:val="16"/>
        </w:rPr>
        <w:t xml:space="preserve">E-Mail: </w:t>
      </w:r>
      <w:hyperlink r:id="rId13" w:history="1">
        <w:r w:rsidRPr="00B8090E">
          <w:rPr>
            <w:rStyle w:val="Hyperlink"/>
            <w:sz w:val="16"/>
            <w:szCs w:val="16"/>
          </w:rPr>
          <w:t>mueller.co@rittal.de</w:t>
        </w:r>
      </w:hyperlink>
      <w:r w:rsidRPr="00B8090E">
        <w:rPr>
          <w:sz w:val="16"/>
          <w:szCs w:val="16"/>
        </w:rPr>
        <w:t xml:space="preserve">        Mail: </w:t>
      </w:r>
      <w:hyperlink r:id="rId14" w:history="1">
        <w:r w:rsidRPr="00B8090E">
          <w:rPr>
            <w:rStyle w:val="Hyperlink"/>
            <w:sz w:val="16"/>
            <w:szCs w:val="16"/>
          </w:rPr>
          <w:t>koch.hr@rittal.de</w:t>
        </w:r>
      </w:hyperlink>
    </w:p>
    <w:p w14:paraId="42906065" w14:textId="77777777" w:rsidR="00436C1D" w:rsidRPr="00B8090E" w:rsidRDefault="00436C1D" w:rsidP="00436C1D">
      <w:pPr>
        <w:pStyle w:val="Unternehmenkommunikation"/>
        <w:jc w:val="left"/>
        <w:rPr>
          <w:sz w:val="16"/>
          <w:szCs w:val="16"/>
        </w:rPr>
      </w:pPr>
    </w:p>
    <w:p w14:paraId="7104B17D" w14:textId="77777777" w:rsidR="00436C1D" w:rsidRPr="00312939" w:rsidRDefault="00436C1D" w:rsidP="00F21251">
      <w:pPr>
        <w:pStyle w:val="Unternehmenkommunikation"/>
        <w:jc w:val="left"/>
        <w:rPr>
          <w:sz w:val="16"/>
          <w:szCs w:val="16"/>
        </w:rPr>
      </w:pPr>
      <w:r w:rsidRPr="00312939">
        <w:rPr>
          <w:sz w:val="16"/>
          <w:szCs w:val="16"/>
        </w:rPr>
        <w:t>F</w:t>
      </w:r>
      <w:r w:rsidR="002341E9" w:rsidRPr="00312939">
        <w:rPr>
          <w:sz w:val="16"/>
          <w:szCs w:val="16"/>
        </w:rPr>
        <w:t>riedhelm Loh Group</w:t>
      </w:r>
      <w:r w:rsidRPr="00312939">
        <w:rPr>
          <w:sz w:val="16"/>
          <w:szCs w:val="16"/>
        </w:rPr>
        <w:t>, R</w:t>
      </w:r>
      <w:r w:rsidR="002341E9" w:rsidRPr="00312939">
        <w:rPr>
          <w:sz w:val="16"/>
          <w:szCs w:val="16"/>
        </w:rPr>
        <w:t>udolf-Loh-Straße 1</w:t>
      </w:r>
      <w:r w:rsidRPr="00312939">
        <w:rPr>
          <w:sz w:val="16"/>
          <w:szCs w:val="16"/>
        </w:rPr>
        <w:t xml:space="preserve">, </w:t>
      </w:r>
      <w:r w:rsidR="009E3CD4" w:rsidRPr="00312939">
        <w:rPr>
          <w:sz w:val="16"/>
          <w:szCs w:val="16"/>
        </w:rPr>
        <w:t>35</w:t>
      </w:r>
      <w:r w:rsidR="002341E9" w:rsidRPr="00312939">
        <w:rPr>
          <w:sz w:val="16"/>
          <w:szCs w:val="16"/>
        </w:rPr>
        <w:t>708 Haiger</w:t>
      </w:r>
    </w:p>
    <w:p w14:paraId="2B805F0E" w14:textId="49276009" w:rsidR="00A73C13" w:rsidRPr="00312939" w:rsidRDefault="00EB5436" w:rsidP="00F21251">
      <w:pPr>
        <w:pStyle w:val="Unternehmenkommunikation"/>
        <w:jc w:val="left"/>
        <w:rPr>
          <w:color w:val="auto"/>
          <w:sz w:val="16"/>
          <w:szCs w:val="16"/>
        </w:rPr>
      </w:pPr>
      <w:hyperlink r:id="rId15" w:history="1">
        <w:r w:rsidRPr="00312939">
          <w:rPr>
            <w:rStyle w:val="Hyperlink"/>
            <w:sz w:val="16"/>
            <w:szCs w:val="16"/>
          </w:rPr>
          <w:t>www.friedhelm-loh-group.de</w:t>
        </w:r>
      </w:hyperlink>
      <w:r w:rsidRPr="00312939">
        <w:rPr>
          <w:sz w:val="16"/>
          <w:szCs w:val="16"/>
        </w:rPr>
        <w:t xml:space="preserve"> </w:t>
      </w:r>
    </w:p>
    <w:sectPr w:rsidR="00A73C13" w:rsidRPr="00312939" w:rsidSect="00A83A38">
      <w:headerReference w:type="default" r:id="rId16"/>
      <w:footerReference w:type="default" r:id="rId17"/>
      <w:type w:val="continuous"/>
      <w:pgSz w:w="11907" w:h="16840" w:code="9"/>
      <w:pgMar w:top="2948" w:right="822" w:bottom="2381" w:left="1361" w:header="885" w:footer="136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37F97" w14:textId="77777777" w:rsidR="00660A0B" w:rsidRDefault="00660A0B" w:rsidP="00C437B6">
      <w:r>
        <w:separator/>
      </w:r>
    </w:p>
  </w:endnote>
  <w:endnote w:type="continuationSeparator" w:id="0">
    <w:p w14:paraId="18E78894" w14:textId="77777777" w:rsidR="00660A0B" w:rsidRDefault="00660A0B" w:rsidP="00C437B6">
      <w:r>
        <w:continuationSeparator/>
      </w:r>
    </w:p>
  </w:endnote>
  <w:endnote w:type="continuationNotice" w:id="1">
    <w:p w14:paraId="1D3F1452" w14:textId="77777777" w:rsidR="00660A0B" w:rsidRDefault="00660A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D481D" w14:textId="77777777" w:rsidR="00202595" w:rsidRDefault="00202595">
    <w:pPr>
      <w:pStyle w:val="Fuzeile"/>
    </w:pPr>
    <w:r w:rsidRPr="005D7486">
      <w:rPr>
        <w:noProof/>
      </w:rPr>
      <w:drawing>
        <wp:anchor distT="0" distB="0" distL="114300" distR="114300" simplePos="0" relativeHeight="251657728" behindDoc="1" locked="0" layoutInCell="1" allowOverlap="1" wp14:anchorId="54276EAC" wp14:editId="07CDA6A9">
          <wp:simplePos x="0" y="0"/>
          <wp:positionH relativeFrom="page">
            <wp:posOffset>0</wp:posOffset>
          </wp:positionH>
          <wp:positionV relativeFrom="topMargin">
            <wp:posOffset>9792970</wp:posOffset>
          </wp:positionV>
          <wp:extent cx="7561729" cy="170329"/>
          <wp:effectExtent l="19050" t="0" r="1121" b="0"/>
          <wp:wrapThrough wrapText="bothSides">
            <wp:wrapPolygon edited="0">
              <wp:start x="-54" y="0"/>
              <wp:lineTo x="-54" y="19326"/>
              <wp:lineTo x="21603" y="19326"/>
              <wp:lineTo x="21603" y="0"/>
              <wp:lineTo x="-54" y="0"/>
            </wp:wrapPolygon>
          </wp:wrapThrough>
          <wp:docPr id="1785665734" name="Bild 3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Bild 30"/>
                  <pic:cNvPicPr>
                    <a:picLocks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69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79199" w14:textId="77777777" w:rsidR="00660A0B" w:rsidRDefault="00660A0B" w:rsidP="00C437B6">
      <w:r>
        <w:separator/>
      </w:r>
    </w:p>
  </w:footnote>
  <w:footnote w:type="continuationSeparator" w:id="0">
    <w:p w14:paraId="748D0C2C" w14:textId="77777777" w:rsidR="00660A0B" w:rsidRDefault="00660A0B" w:rsidP="00C437B6">
      <w:r>
        <w:continuationSeparator/>
      </w:r>
    </w:p>
  </w:footnote>
  <w:footnote w:type="continuationNotice" w:id="1">
    <w:p w14:paraId="6FFB4299" w14:textId="77777777" w:rsidR="00660A0B" w:rsidRDefault="00660A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B9505" w14:textId="4F0524F0" w:rsidR="00202595" w:rsidRDefault="00202595">
    <w:pPr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 w:rsidRPr="005467FA"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56704" behindDoc="1" locked="1" layoutInCell="1" allowOverlap="1" wp14:anchorId="5FBE0410" wp14:editId="17AED479">
          <wp:simplePos x="0" y="0"/>
          <wp:positionH relativeFrom="page">
            <wp:posOffset>5933440</wp:posOffset>
          </wp:positionH>
          <wp:positionV relativeFrom="page">
            <wp:posOffset>502023</wp:posOffset>
          </wp:positionV>
          <wp:extent cx="1110503" cy="914400"/>
          <wp:effectExtent l="19050" t="0" r="0" b="0"/>
          <wp:wrapNone/>
          <wp:docPr id="169528549" name="Bild 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0503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037FC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2919E6B2" wp14:editId="319C2A07">
              <wp:simplePos x="0" y="0"/>
              <wp:positionH relativeFrom="page">
                <wp:posOffset>864235</wp:posOffset>
              </wp:positionH>
              <wp:positionV relativeFrom="page">
                <wp:posOffset>449580</wp:posOffset>
              </wp:positionV>
              <wp:extent cx="1485900" cy="351790"/>
              <wp:effectExtent l="0" t="1905" r="2540" b="0"/>
              <wp:wrapNone/>
              <wp:docPr id="48823855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351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7F63A1" w14:textId="77777777" w:rsidR="00202595" w:rsidRPr="00E46942" w:rsidRDefault="00202595" w:rsidP="00E46942">
                          <w:pPr>
                            <w:kinsoku w:val="0"/>
                            <w:overflowPunct w:val="0"/>
                            <w:spacing w:before="5"/>
                            <w:ind w:left="23"/>
                            <w:rPr>
                              <w:color w:val="231F20"/>
                              <w:spacing w:val="10"/>
                              <w:sz w:val="46"/>
                              <w:szCs w:val="46"/>
                            </w:rPr>
                          </w:pPr>
                          <w:r w:rsidRPr="00E46942">
                            <w:rPr>
                              <w:color w:val="231F20"/>
                              <w:spacing w:val="10"/>
                              <w:sz w:val="46"/>
                              <w:szCs w:val="46"/>
                            </w:rPr>
                            <w:t>PRESSE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19E6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8.05pt;margin-top:35.4pt;width:117pt;height:27.7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" o:allowincell="f" filled="f" stroked="f">
              <v:textbox inset="0,0,0,0">
                <w:txbxContent>
                  <w:p w14:paraId="777F63A1" w14:textId="77777777" w:rsidR="00202595" w:rsidRPr="00E46942" w:rsidRDefault="00202595" w:rsidP="00E46942">
                    <w:pPr>
                      <w:kinsoku w:val="0"/>
                      <w:overflowPunct w:val="0"/>
                      <w:spacing w:before="5"/>
                      <w:ind w:left="23"/>
                      <w:rPr>
                        <w:color w:val="231F20"/>
                        <w:spacing w:val="10"/>
                        <w:sz w:val="46"/>
                        <w:szCs w:val="46"/>
                      </w:rPr>
                    </w:pPr>
                    <w:r w:rsidRPr="00E46942">
                      <w:rPr>
                        <w:color w:val="231F20"/>
                        <w:spacing w:val="10"/>
                        <w:sz w:val="46"/>
                        <w:szCs w:val="46"/>
                      </w:rPr>
                      <w:t>PRESSE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29A06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4C89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5A442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234B9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EEE7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6296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03004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E2F4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A0A5D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A342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402"/>
    <w:multiLevelType w:val="multilevel"/>
    <w:tmpl w:val="46709AA6"/>
    <w:lvl w:ilvl="0">
      <w:numFmt w:val="bullet"/>
      <w:pStyle w:val="Liste-bullets"/>
      <w:lvlText w:val="•"/>
      <w:lvlJc w:val="left"/>
      <w:pPr>
        <w:ind w:left="470" w:hanging="360"/>
      </w:pPr>
      <w:rPr>
        <w:rFonts w:ascii="Arial" w:hAnsi="Arial" w:cs="Arial"/>
        <w:b w:val="0"/>
        <w:bCs w:val="0"/>
        <w:i w:val="0"/>
        <w:iCs w:val="0"/>
        <w:color w:val="231F20"/>
        <w:spacing w:val="0"/>
        <w:w w:val="100"/>
        <w:sz w:val="20"/>
        <w:szCs w:val="20"/>
      </w:rPr>
    </w:lvl>
    <w:lvl w:ilvl="1">
      <w:numFmt w:val="bullet"/>
      <w:lvlText w:val="•"/>
      <w:lvlJc w:val="left"/>
      <w:pPr>
        <w:ind w:left="1342" w:hanging="360"/>
      </w:pPr>
    </w:lvl>
    <w:lvl w:ilvl="2">
      <w:numFmt w:val="bullet"/>
      <w:lvlText w:val="•"/>
      <w:lvlJc w:val="left"/>
      <w:pPr>
        <w:ind w:left="2205" w:hanging="360"/>
      </w:pPr>
    </w:lvl>
    <w:lvl w:ilvl="3">
      <w:numFmt w:val="bullet"/>
      <w:lvlText w:val="•"/>
      <w:lvlJc w:val="left"/>
      <w:pPr>
        <w:ind w:left="3067" w:hanging="360"/>
      </w:pPr>
    </w:lvl>
    <w:lvl w:ilvl="4">
      <w:numFmt w:val="bullet"/>
      <w:lvlText w:val="•"/>
      <w:lvlJc w:val="left"/>
      <w:pPr>
        <w:ind w:left="3930" w:hanging="360"/>
      </w:pPr>
    </w:lvl>
    <w:lvl w:ilvl="5">
      <w:numFmt w:val="bullet"/>
      <w:lvlText w:val="•"/>
      <w:lvlJc w:val="left"/>
      <w:pPr>
        <w:ind w:left="4792" w:hanging="360"/>
      </w:pPr>
    </w:lvl>
    <w:lvl w:ilvl="6">
      <w:numFmt w:val="bullet"/>
      <w:lvlText w:val="•"/>
      <w:lvlJc w:val="left"/>
      <w:pPr>
        <w:ind w:left="5655" w:hanging="360"/>
      </w:pPr>
    </w:lvl>
    <w:lvl w:ilvl="7">
      <w:numFmt w:val="bullet"/>
      <w:lvlText w:val="•"/>
      <w:lvlJc w:val="left"/>
      <w:pPr>
        <w:ind w:left="6517" w:hanging="360"/>
      </w:pPr>
    </w:lvl>
    <w:lvl w:ilvl="8">
      <w:numFmt w:val="bullet"/>
      <w:lvlText w:val="•"/>
      <w:lvlJc w:val="left"/>
      <w:pPr>
        <w:ind w:left="7380" w:hanging="360"/>
      </w:pPr>
    </w:lvl>
  </w:abstractNum>
  <w:num w:numId="1" w16cid:durableId="1507210393">
    <w:abstractNumId w:val="10"/>
  </w:num>
  <w:num w:numId="2" w16cid:durableId="2106657061">
    <w:abstractNumId w:val="9"/>
  </w:num>
  <w:num w:numId="3" w16cid:durableId="1366564910">
    <w:abstractNumId w:val="7"/>
  </w:num>
  <w:num w:numId="4" w16cid:durableId="2032339777">
    <w:abstractNumId w:val="6"/>
  </w:num>
  <w:num w:numId="5" w16cid:durableId="187643271">
    <w:abstractNumId w:val="5"/>
  </w:num>
  <w:num w:numId="6" w16cid:durableId="1172724382">
    <w:abstractNumId w:val="4"/>
  </w:num>
  <w:num w:numId="7" w16cid:durableId="924001724">
    <w:abstractNumId w:val="8"/>
  </w:num>
  <w:num w:numId="8" w16cid:durableId="861944313">
    <w:abstractNumId w:val="3"/>
  </w:num>
  <w:num w:numId="9" w16cid:durableId="165707694">
    <w:abstractNumId w:val="2"/>
  </w:num>
  <w:num w:numId="10" w16cid:durableId="1998418491">
    <w:abstractNumId w:val="1"/>
  </w:num>
  <w:num w:numId="11" w16cid:durableId="1728605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E6B"/>
    <w:rsid w:val="00003B29"/>
    <w:rsid w:val="00005289"/>
    <w:rsid w:val="0000781D"/>
    <w:rsid w:val="00010ACC"/>
    <w:rsid w:val="00013E6D"/>
    <w:rsid w:val="00020A2B"/>
    <w:rsid w:val="00021F5F"/>
    <w:rsid w:val="00022489"/>
    <w:rsid w:val="00023223"/>
    <w:rsid w:val="00025AEE"/>
    <w:rsid w:val="00027B50"/>
    <w:rsid w:val="00030A83"/>
    <w:rsid w:val="00037FD6"/>
    <w:rsid w:val="0004379A"/>
    <w:rsid w:val="00047751"/>
    <w:rsid w:val="00047B15"/>
    <w:rsid w:val="00050235"/>
    <w:rsid w:val="00052DD2"/>
    <w:rsid w:val="00055BD9"/>
    <w:rsid w:val="00056298"/>
    <w:rsid w:val="00072A68"/>
    <w:rsid w:val="0007705B"/>
    <w:rsid w:val="00080930"/>
    <w:rsid w:val="00086EE9"/>
    <w:rsid w:val="00087DD5"/>
    <w:rsid w:val="000902CE"/>
    <w:rsid w:val="00093468"/>
    <w:rsid w:val="000967EE"/>
    <w:rsid w:val="000A22A9"/>
    <w:rsid w:val="000B2B11"/>
    <w:rsid w:val="000B5900"/>
    <w:rsid w:val="000D6DA9"/>
    <w:rsid w:val="000E275D"/>
    <w:rsid w:val="000E4230"/>
    <w:rsid w:val="000E6D85"/>
    <w:rsid w:val="000E7A2C"/>
    <w:rsid w:val="000E7A34"/>
    <w:rsid w:val="000F6A8A"/>
    <w:rsid w:val="00114302"/>
    <w:rsid w:val="00114995"/>
    <w:rsid w:val="001336A7"/>
    <w:rsid w:val="0013685F"/>
    <w:rsid w:val="00136B81"/>
    <w:rsid w:val="001417D0"/>
    <w:rsid w:val="00145F70"/>
    <w:rsid w:val="00145FB9"/>
    <w:rsid w:val="001519D2"/>
    <w:rsid w:val="001723B0"/>
    <w:rsid w:val="00172CFD"/>
    <w:rsid w:val="00177B30"/>
    <w:rsid w:val="0019128C"/>
    <w:rsid w:val="001A0B05"/>
    <w:rsid w:val="001A627C"/>
    <w:rsid w:val="001B189F"/>
    <w:rsid w:val="001B6134"/>
    <w:rsid w:val="001B7268"/>
    <w:rsid w:val="001C1782"/>
    <w:rsid w:val="001D555B"/>
    <w:rsid w:val="001D6722"/>
    <w:rsid w:val="001E78D8"/>
    <w:rsid w:val="001F491B"/>
    <w:rsid w:val="001F68AA"/>
    <w:rsid w:val="00201AEF"/>
    <w:rsid w:val="00202595"/>
    <w:rsid w:val="002172FB"/>
    <w:rsid w:val="002179B5"/>
    <w:rsid w:val="002224CB"/>
    <w:rsid w:val="0023340E"/>
    <w:rsid w:val="002341E9"/>
    <w:rsid w:val="00234B4D"/>
    <w:rsid w:val="0023718F"/>
    <w:rsid w:val="00254692"/>
    <w:rsid w:val="00260F8B"/>
    <w:rsid w:val="00261AAE"/>
    <w:rsid w:val="00267E56"/>
    <w:rsid w:val="00274BBB"/>
    <w:rsid w:val="002753CA"/>
    <w:rsid w:val="00290381"/>
    <w:rsid w:val="0029478D"/>
    <w:rsid w:val="002B5DDE"/>
    <w:rsid w:val="002B7CAD"/>
    <w:rsid w:val="002C00E6"/>
    <w:rsid w:val="002C37DC"/>
    <w:rsid w:val="002C6615"/>
    <w:rsid w:val="002C6807"/>
    <w:rsid w:val="002D2830"/>
    <w:rsid w:val="002E0680"/>
    <w:rsid w:val="002E1F7F"/>
    <w:rsid w:val="002E6316"/>
    <w:rsid w:val="0030636B"/>
    <w:rsid w:val="00310B9F"/>
    <w:rsid w:val="00312939"/>
    <w:rsid w:val="0031514E"/>
    <w:rsid w:val="0032198F"/>
    <w:rsid w:val="00344607"/>
    <w:rsid w:val="00367B14"/>
    <w:rsid w:val="0037585F"/>
    <w:rsid w:val="00377B0A"/>
    <w:rsid w:val="00384A2A"/>
    <w:rsid w:val="00386282"/>
    <w:rsid w:val="00392784"/>
    <w:rsid w:val="00394853"/>
    <w:rsid w:val="00395B31"/>
    <w:rsid w:val="00397E80"/>
    <w:rsid w:val="003A2C97"/>
    <w:rsid w:val="003A3796"/>
    <w:rsid w:val="003A435F"/>
    <w:rsid w:val="003A67FB"/>
    <w:rsid w:val="003A7EAF"/>
    <w:rsid w:val="003B189F"/>
    <w:rsid w:val="003B413C"/>
    <w:rsid w:val="003C2294"/>
    <w:rsid w:val="003C464D"/>
    <w:rsid w:val="003C7E68"/>
    <w:rsid w:val="003D1083"/>
    <w:rsid w:val="003D4365"/>
    <w:rsid w:val="003D660A"/>
    <w:rsid w:val="003E29C7"/>
    <w:rsid w:val="003F2C9F"/>
    <w:rsid w:val="003F4BA8"/>
    <w:rsid w:val="004038B6"/>
    <w:rsid w:val="004168C1"/>
    <w:rsid w:val="004200E3"/>
    <w:rsid w:val="00424077"/>
    <w:rsid w:val="0042557E"/>
    <w:rsid w:val="004255C5"/>
    <w:rsid w:val="004269AB"/>
    <w:rsid w:val="00431C29"/>
    <w:rsid w:val="00436BCB"/>
    <w:rsid w:val="00436C1D"/>
    <w:rsid w:val="00437400"/>
    <w:rsid w:val="00440C02"/>
    <w:rsid w:val="004443C0"/>
    <w:rsid w:val="00445DA2"/>
    <w:rsid w:val="004471D8"/>
    <w:rsid w:val="004514F1"/>
    <w:rsid w:val="00454741"/>
    <w:rsid w:val="00455B4F"/>
    <w:rsid w:val="004560C7"/>
    <w:rsid w:val="00456F1A"/>
    <w:rsid w:val="00463A8B"/>
    <w:rsid w:val="004643E3"/>
    <w:rsid w:val="00471074"/>
    <w:rsid w:val="00476559"/>
    <w:rsid w:val="00480689"/>
    <w:rsid w:val="004845A9"/>
    <w:rsid w:val="004860F9"/>
    <w:rsid w:val="00486A98"/>
    <w:rsid w:val="004A3D58"/>
    <w:rsid w:val="004A5A95"/>
    <w:rsid w:val="004B0D01"/>
    <w:rsid w:val="004B41E2"/>
    <w:rsid w:val="004B4999"/>
    <w:rsid w:val="004C058F"/>
    <w:rsid w:val="004C77C8"/>
    <w:rsid w:val="004D40CB"/>
    <w:rsid w:val="004D4219"/>
    <w:rsid w:val="004D56BD"/>
    <w:rsid w:val="004F229F"/>
    <w:rsid w:val="004F716B"/>
    <w:rsid w:val="004F7D8A"/>
    <w:rsid w:val="005038D8"/>
    <w:rsid w:val="00512F78"/>
    <w:rsid w:val="00513BB5"/>
    <w:rsid w:val="00514502"/>
    <w:rsid w:val="0052550D"/>
    <w:rsid w:val="0053193B"/>
    <w:rsid w:val="005322D6"/>
    <w:rsid w:val="005405B0"/>
    <w:rsid w:val="005467FA"/>
    <w:rsid w:val="0055018D"/>
    <w:rsid w:val="00556081"/>
    <w:rsid w:val="00556F63"/>
    <w:rsid w:val="0056171B"/>
    <w:rsid w:val="00564E44"/>
    <w:rsid w:val="00573487"/>
    <w:rsid w:val="00574C0A"/>
    <w:rsid w:val="0057573C"/>
    <w:rsid w:val="00583E37"/>
    <w:rsid w:val="00584271"/>
    <w:rsid w:val="00584C14"/>
    <w:rsid w:val="00597790"/>
    <w:rsid w:val="005A3B97"/>
    <w:rsid w:val="005A593A"/>
    <w:rsid w:val="005A6FDF"/>
    <w:rsid w:val="005A7185"/>
    <w:rsid w:val="005C6688"/>
    <w:rsid w:val="005D0AB5"/>
    <w:rsid w:val="005D33D3"/>
    <w:rsid w:val="005D7486"/>
    <w:rsid w:val="005F2390"/>
    <w:rsid w:val="005F47D3"/>
    <w:rsid w:val="005F48DC"/>
    <w:rsid w:val="005F7520"/>
    <w:rsid w:val="00613397"/>
    <w:rsid w:val="00625D96"/>
    <w:rsid w:val="00634119"/>
    <w:rsid w:val="00637793"/>
    <w:rsid w:val="006507DA"/>
    <w:rsid w:val="00650E38"/>
    <w:rsid w:val="00654F16"/>
    <w:rsid w:val="006554EA"/>
    <w:rsid w:val="00660A0B"/>
    <w:rsid w:val="006813B2"/>
    <w:rsid w:val="00681C6A"/>
    <w:rsid w:val="006938CC"/>
    <w:rsid w:val="00693971"/>
    <w:rsid w:val="00694868"/>
    <w:rsid w:val="006A0407"/>
    <w:rsid w:val="006A2213"/>
    <w:rsid w:val="006A6528"/>
    <w:rsid w:val="006A75A1"/>
    <w:rsid w:val="006B5731"/>
    <w:rsid w:val="006C2B8D"/>
    <w:rsid w:val="006C2F06"/>
    <w:rsid w:val="006C6990"/>
    <w:rsid w:val="006D3954"/>
    <w:rsid w:val="006D3B20"/>
    <w:rsid w:val="006D5EAA"/>
    <w:rsid w:val="006F3E5F"/>
    <w:rsid w:val="00701182"/>
    <w:rsid w:val="00702220"/>
    <w:rsid w:val="007072FB"/>
    <w:rsid w:val="00712DF2"/>
    <w:rsid w:val="0071504D"/>
    <w:rsid w:val="007209B4"/>
    <w:rsid w:val="007315EA"/>
    <w:rsid w:val="007564A9"/>
    <w:rsid w:val="007568B6"/>
    <w:rsid w:val="00760BC1"/>
    <w:rsid w:val="00773C52"/>
    <w:rsid w:val="00780B1F"/>
    <w:rsid w:val="0079511C"/>
    <w:rsid w:val="007A0A2F"/>
    <w:rsid w:val="007A247F"/>
    <w:rsid w:val="007A3BDE"/>
    <w:rsid w:val="007B40A1"/>
    <w:rsid w:val="007C2C27"/>
    <w:rsid w:val="007C5293"/>
    <w:rsid w:val="007D2BCB"/>
    <w:rsid w:val="007D60A7"/>
    <w:rsid w:val="007D6115"/>
    <w:rsid w:val="007D7AE2"/>
    <w:rsid w:val="007E50BE"/>
    <w:rsid w:val="00801528"/>
    <w:rsid w:val="00805E8F"/>
    <w:rsid w:val="00811A50"/>
    <w:rsid w:val="008223B4"/>
    <w:rsid w:val="00836E17"/>
    <w:rsid w:val="00840B38"/>
    <w:rsid w:val="00840BED"/>
    <w:rsid w:val="0086543D"/>
    <w:rsid w:val="008666C4"/>
    <w:rsid w:val="00867A30"/>
    <w:rsid w:val="00884EF6"/>
    <w:rsid w:val="00886E96"/>
    <w:rsid w:val="00895E52"/>
    <w:rsid w:val="008A02BD"/>
    <w:rsid w:val="008A403D"/>
    <w:rsid w:val="008B24AB"/>
    <w:rsid w:val="008C1675"/>
    <w:rsid w:val="008C4466"/>
    <w:rsid w:val="008D13E2"/>
    <w:rsid w:val="008E14B8"/>
    <w:rsid w:val="008E31A3"/>
    <w:rsid w:val="008F45BF"/>
    <w:rsid w:val="008F78D4"/>
    <w:rsid w:val="009020AE"/>
    <w:rsid w:val="009034DF"/>
    <w:rsid w:val="009058E3"/>
    <w:rsid w:val="00912929"/>
    <w:rsid w:val="009214FA"/>
    <w:rsid w:val="00922970"/>
    <w:rsid w:val="00922A32"/>
    <w:rsid w:val="00926848"/>
    <w:rsid w:val="00930D7F"/>
    <w:rsid w:val="00933754"/>
    <w:rsid w:val="00941552"/>
    <w:rsid w:val="00947C4F"/>
    <w:rsid w:val="009540B3"/>
    <w:rsid w:val="009569A7"/>
    <w:rsid w:val="00963B04"/>
    <w:rsid w:val="009654C5"/>
    <w:rsid w:val="00966F40"/>
    <w:rsid w:val="009729F0"/>
    <w:rsid w:val="009750DA"/>
    <w:rsid w:val="0099164E"/>
    <w:rsid w:val="00993FBD"/>
    <w:rsid w:val="00996B25"/>
    <w:rsid w:val="009A0F9D"/>
    <w:rsid w:val="009C4CC1"/>
    <w:rsid w:val="009D411D"/>
    <w:rsid w:val="009D4470"/>
    <w:rsid w:val="009D709C"/>
    <w:rsid w:val="009E0DC3"/>
    <w:rsid w:val="009E3CD4"/>
    <w:rsid w:val="009E4D10"/>
    <w:rsid w:val="009F3123"/>
    <w:rsid w:val="00A0608C"/>
    <w:rsid w:val="00A20DB2"/>
    <w:rsid w:val="00A23870"/>
    <w:rsid w:val="00A26F31"/>
    <w:rsid w:val="00A30B2A"/>
    <w:rsid w:val="00A37998"/>
    <w:rsid w:val="00A478DE"/>
    <w:rsid w:val="00A51035"/>
    <w:rsid w:val="00A51E5F"/>
    <w:rsid w:val="00A53225"/>
    <w:rsid w:val="00A538DF"/>
    <w:rsid w:val="00A66242"/>
    <w:rsid w:val="00A66A1A"/>
    <w:rsid w:val="00A71BED"/>
    <w:rsid w:val="00A73C13"/>
    <w:rsid w:val="00A75782"/>
    <w:rsid w:val="00A83A38"/>
    <w:rsid w:val="00A866D6"/>
    <w:rsid w:val="00A90FC3"/>
    <w:rsid w:val="00A9307A"/>
    <w:rsid w:val="00A9608E"/>
    <w:rsid w:val="00AA068A"/>
    <w:rsid w:val="00AA2788"/>
    <w:rsid w:val="00AA46E6"/>
    <w:rsid w:val="00AA6544"/>
    <w:rsid w:val="00AA6A2B"/>
    <w:rsid w:val="00AB1686"/>
    <w:rsid w:val="00AB19D8"/>
    <w:rsid w:val="00AB2CB0"/>
    <w:rsid w:val="00AB3575"/>
    <w:rsid w:val="00AC20BC"/>
    <w:rsid w:val="00AC377A"/>
    <w:rsid w:val="00AC391D"/>
    <w:rsid w:val="00AD56F4"/>
    <w:rsid w:val="00AD5C77"/>
    <w:rsid w:val="00AD708A"/>
    <w:rsid w:val="00AD7240"/>
    <w:rsid w:val="00AF042E"/>
    <w:rsid w:val="00B0073C"/>
    <w:rsid w:val="00B00C01"/>
    <w:rsid w:val="00B00E4E"/>
    <w:rsid w:val="00B01C00"/>
    <w:rsid w:val="00B1359B"/>
    <w:rsid w:val="00B15B2D"/>
    <w:rsid w:val="00B21E80"/>
    <w:rsid w:val="00B317B0"/>
    <w:rsid w:val="00B42CC3"/>
    <w:rsid w:val="00B47E69"/>
    <w:rsid w:val="00B5087C"/>
    <w:rsid w:val="00B55516"/>
    <w:rsid w:val="00B636E7"/>
    <w:rsid w:val="00B70890"/>
    <w:rsid w:val="00B7525D"/>
    <w:rsid w:val="00B75E7A"/>
    <w:rsid w:val="00B7607B"/>
    <w:rsid w:val="00B8090E"/>
    <w:rsid w:val="00B8099B"/>
    <w:rsid w:val="00B921A4"/>
    <w:rsid w:val="00B9325B"/>
    <w:rsid w:val="00BB078D"/>
    <w:rsid w:val="00BB1AA5"/>
    <w:rsid w:val="00BB3304"/>
    <w:rsid w:val="00BB7AEC"/>
    <w:rsid w:val="00BD19F7"/>
    <w:rsid w:val="00BD1E6B"/>
    <w:rsid w:val="00BD4223"/>
    <w:rsid w:val="00BD622E"/>
    <w:rsid w:val="00BE37F5"/>
    <w:rsid w:val="00BE73FB"/>
    <w:rsid w:val="00BF2015"/>
    <w:rsid w:val="00C0367C"/>
    <w:rsid w:val="00C0410E"/>
    <w:rsid w:val="00C04A70"/>
    <w:rsid w:val="00C066A2"/>
    <w:rsid w:val="00C15392"/>
    <w:rsid w:val="00C1714F"/>
    <w:rsid w:val="00C232D9"/>
    <w:rsid w:val="00C357AB"/>
    <w:rsid w:val="00C40907"/>
    <w:rsid w:val="00C40F2E"/>
    <w:rsid w:val="00C437B6"/>
    <w:rsid w:val="00C66F46"/>
    <w:rsid w:val="00C707D4"/>
    <w:rsid w:val="00C7714F"/>
    <w:rsid w:val="00C85246"/>
    <w:rsid w:val="00C9287F"/>
    <w:rsid w:val="00C933FC"/>
    <w:rsid w:val="00C96BB7"/>
    <w:rsid w:val="00C9738B"/>
    <w:rsid w:val="00CA0181"/>
    <w:rsid w:val="00CA28D3"/>
    <w:rsid w:val="00CB1B61"/>
    <w:rsid w:val="00CC229D"/>
    <w:rsid w:val="00CC3274"/>
    <w:rsid w:val="00CC5B69"/>
    <w:rsid w:val="00CD05EF"/>
    <w:rsid w:val="00CD7C6C"/>
    <w:rsid w:val="00CE0A9B"/>
    <w:rsid w:val="00CF1257"/>
    <w:rsid w:val="00CF23E1"/>
    <w:rsid w:val="00CF7702"/>
    <w:rsid w:val="00D016BD"/>
    <w:rsid w:val="00D02D5B"/>
    <w:rsid w:val="00D05342"/>
    <w:rsid w:val="00D109A1"/>
    <w:rsid w:val="00D205F9"/>
    <w:rsid w:val="00D2409E"/>
    <w:rsid w:val="00D2488E"/>
    <w:rsid w:val="00D45605"/>
    <w:rsid w:val="00D8133D"/>
    <w:rsid w:val="00D82950"/>
    <w:rsid w:val="00D92FEF"/>
    <w:rsid w:val="00D93BC2"/>
    <w:rsid w:val="00D96D70"/>
    <w:rsid w:val="00DA0AC1"/>
    <w:rsid w:val="00DA3F84"/>
    <w:rsid w:val="00DA78A6"/>
    <w:rsid w:val="00DB228C"/>
    <w:rsid w:val="00DB5C71"/>
    <w:rsid w:val="00DC7953"/>
    <w:rsid w:val="00DC7BEC"/>
    <w:rsid w:val="00DD48DF"/>
    <w:rsid w:val="00DF3CF6"/>
    <w:rsid w:val="00DF5ED0"/>
    <w:rsid w:val="00E017FE"/>
    <w:rsid w:val="00E02D8D"/>
    <w:rsid w:val="00E037FC"/>
    <w:rsid w:val="00E04FB6"/>
    <w:rsid w:val="00E13362"/>
    <w:rsid w:val="00E24AC9"/>
    <w:rsid w:val="00E31577"/>
    <w:rsid w:val="00E32242"/>
    <w:rsid w:val="00E4364C"/>
    <w:rsid w:val="00E43B92"/>
    <w:rsid w:val="00E44A75"/>
    <w:rsid w:val="00E46942"/>
    <w:rsid w:val="00E46AAD"/>
    <w:rsid w:val="00E529EB"/>
    <w:rsid w:val="00E62400"/>
    <w:rsid w:val="00E70CAC"/>
    <w:rsid w:val="00E716DE"/>
    <w:rsid w:val="00E7294A"/>
    <w:rsid w:val="00E827FB"/>
    <w:rsid w:val="00E85B18"/>
    <w:rsid w:val="00E86BC0"/>
    <w:rsid w:val="00E8763A"/>
    <w:rsid w:val="00EA05F7"/>
    <w:rsid w:val="00EA0D33"/>
    <w:rsid w:val="00EB1ED8"/>
    <w:rsid w:val="00EB5436"/>
    <w:rsid w:val="00EC2DC6"/>
    <w:rsid w:val="00ED05B6"/>
    <w:rsid w:val="00ED1DA6"/>
    <w:rsid w:val="00ED3D20"/>
    <w:rsid w:val="00EE1377"/>
    <w:rsid w:val="00EE2E8D"/>
    <w:rsid w:val="00EE437A"/>
    <w:rsid w:val="00F03011"/>
    <w:rsid w:val="00F12E8E"/>
    <w:rsid w:val="00F14464"/>
    <w:rsid w:val="00F1468C"/>
    <w:rsid w:val="00F20BF4"/>
    <w:rsid w:val="00F21251"/>
    <w:rsid w:val="00F30293"/>
    <w:rsid w:val="00F30EE6"/>
    <w:rsid w:val="00F32038"/>
    <w:rsid w:val="00F34793"/>
    <w:rsid w:val="00F41A17"/>
    <w:rsid w:val="00F4589C"/>
    <w:rsid w:val="00F46C85"/>
    <w:rsid w:val="00F531F0"/>
    <w:rsid w:val="00F53B77"/>
    <w:rsid w:val="00F53F4D"/>
    <w:rsid w:val="00F5423A"/>
    <w:rsid w:val="00F55337"/>
    <w:rsid w:val="00F56180"/>
    <w:rsid w:val="00F61379"/>
    <w:rsid w:val="00F72830"/>
    <w:rsid w:val="00F739A4"/>
    <w:rsid w:val="00F75B86"/>
    <w:rsid w:val="00F87AF5"/>
    <w:rsid w:val="00F90E37"/>
    <w:rsid w:val="00FA58E3"/>
    <w:rsid w:val="00FB1403"/>
    <w:rsid w:val="00FB6D51"/>
    <w:rsid w:val="00FC3A8C"/>
    <w:rsid w:val="00FD1D2C"/>
    <w:rsid w:val="00FD4CFC"/>
    <w:rsid w:val="00FD528A"/>
    <w:rsid w:val="00FE0B7A"/>
    <w:rsid w:val="00FE5478"/>
    <w:rsid w:val="00FF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DD5735"/>
  <w15:docId w15:val="{8141E02E-AA7E-6B43-9DC1-1B6079600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0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B7089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21">
    <w:name w:val="Überschrift 21"/>
    <w:basedOn w:val="Standard"/>
    <w:uiPriority w:val="1"/>
    <w:qFormat/>
    <w:rsid w:val="00F61379"/>
    <w:pPr>
      <w:ind w:left="110"/>
      <w:outlineLvl w:val="1"/>
    </w:pPr>
    <w:rPr>
      <w:b/>
      <w:bCs/>
      <w:sz w:val="16"/>
      <w:szCs w:val="16"/>
    </w:rPr>
  </w:style>
  <w:style w:type="paragraph" w:styleId="Listenabsatz">
    <w:name w:val="List Paragraph"/>
    <w:basedOn w:val="Standard"/>
    <w:uiPriority w:val="1"/>
    <w:qFormat/>
    <w:rsid w:val="00F61379"/>
    <w:pPr>
      <w:spacing w:before="90"/>
      <w:ind w:left="470" w:hanging="360"/>
    </w:pPr>
    <w:rPr>
      <w:sz w:val="24"/>
      <w:szCs w:val="24"/>
    </w:rPr>
  </w:style>
  <w:style w:type="paragraph" w:customStyle="1" w:styleId="TableParagraph">
    <w:name w:val="Table Paragraph"/>
    <w:basedOn w:val="Standard"/>
    <w:uiPriority w:val="1"/>
    <w:qFormat/>
    <w:rsid w:val="00F61379"/>
    <w:rPr>
      <w:rFonts w:ascii="Times New Roman" w:hAnsi="Times New Roman"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0E3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0E38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semiHidden/>
    <w:unhideWhenUsed/>
    <w:rsid w:val="00650E3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650E38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semiHidden/>
    <w:unhideWhenUsed/>
    <w:rsid w:val="00650E3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650E38"/>
    <w:rPr>
      <w:rFonts w:ascii="Arial" w:hAnsi="Arial" w:cs="Arial"/>
    </w:rPr>
  </w:style>
  <w:style w:type="paragraph" w:customStyle="1" w:styleId="berschrift-H1">
    <w:name w:val="Überschrift-H1"/>
    <w:uiPriority w:val="1"/>
    <w:qFormat/>
    <w:rsid w:val="006A2213"/>
    <w:pPr>
      <w:kinsoku w:val="0"/>
      <w:overflowPunct w:val="0"/>
      <w:spacing w:after="0" w:line="320" w:lineRule="exact"/>
      <w:ind w:right="2098"/>
    </w:pPr>
    <w:rPr>
      <w:rFonts w:ascii="Arial" w:hAnsi="Arial" w:cs="Arial"/>
      <w:b/>
      <w:bCs/>
      <w:color w:val="000000" w:themeColor="text1"/>
      <w:sz w:val="28"/>
      <w:szCs w:val="28"/>
    </w:rPr>
  </w:style>
  <w:style w:type="paragraph" w:customStyle="1" w:styleId="Ort-Datum">
    <w:name w:val="Ort-Datum"/>
    <w:basedOn w:val="Copytext"/>
    <w:uiPriority w:val="1"/>
    <w:qFormat/>
    <w:rsid w:val="009D411D"/>
    <w:pPr>
      <w:spacing w:after="320"/>
    </w:pPr>
    <w:rPr>
      <w:sz w:val="18"/>
      <w:szCs w:val="18"/>
    </w:rPr>
  </w:style>
  <w:style w:type="paragraph" w:customStyle="1" w:styleId="Copytext">
    <w:name w:val="Copytext"/>
    <w:basedOn w:val="Standard"/>
    <w:uiPriority w:val="1"/>
    <w:qFormat/>
    <w:rsid w:val="00C40907"/>
    <w:pPr>
      <w:widowControl/>
      <w:kinsoku w:val="0"/>
      <w:overflowPunct w:val="0"/>
      <w:autoSpaceDE/>
      <w:autoSpaceDN/>
      <w:adjustRightInd/>
      <w:spacing w:line="320" w:lineRule="exact"/>
      <w:ind w:right="2098"/>
    </w:pPr>
    <w:rPr>
      <w:bCs/>
      <w:color w:val="000000" w:themeColor="text1"/>
      <w:sz w:val="20"/>
      <w:szCs w:val="20"/>
    </w:rPr>
  </w:style>
  <w:style w:type="paragraph" w:customStyle="1" w:styleId="Liste-bullets">
    <w:name w:val="Liste-bullets"/>
    <w:uiPriority w:val="1"/>
    <w:qFormat/>
    <w:rsid w:val="009D411D"/>
    <w:pPr>
      <w:numPr>
        <w:numId w:val="1"/>
      </w:numPr>
      <w:tabs>
        <w:tab w:val="left" w:pos="470"/>
      </w:tabs>
      <w:kinsoku w:val="0"/>
      <w:overflowPunct w:val="0"/>
      <w:spacing w:after="0" w:line="320" w:lineRule="exact"/>
      <w:ind w:left="357" w:right="2098" w:hanging="357"/>
    </w:pPr>
    <w:rPr>
      <w:rFonts w:ascii="Arial" w:hAnsi="Arial" w:cs="Arial"/>
      <w:color w:val="000000" w:themeColor="text1"/>
      <w:sz w:val="20"/>
      <w:szCs w:val="20"/>
    </w:rPr>
  </w:style>
  <w:style w:type="paragraph" w:customStyle="1" w:styleId="BU-Head">
    <w:name w:val="BU-Head"/>
    <w:basedOn w:val="Copytext-Zwischenberschrift"/>
    <w:uiPriority w:val="1"/>
    <w:qFormat/>
    <w:rsid w:val="00080930"/>
    <w:pPr>
      <w:spacing w:before="95" w:line="200" w:lineRule="exact"/>
      <w:ind w:left="28" w:right="0"/>
    </w:pPr>
    <w:rPr>
      <w:sz w:val="16"/>
    </w:rPr>
  </w:style>
  <w:style w:type="paragraph" w:customStyle="1" w:styleId="Copytext-Zwischenberschrift">
    <w:name w:val="Copytext-Zwischenüberschrift"/>
    <w:basedOn w:val="Copytext"/>
    <w:uiPriority w:val="1"/>
    <w:qFormat/>
    <w:rsid w:val="00FE5478"/>
    <w:pPr>
      <w:spacing w:before="320"/>
    </w:pPr>
    <w:rPr>
      <w:b/>
    </w:rPr>
  </w:style>
  <w:style w:type="table" w:styleId="Tabellenraster">
    <w:name w:val="Table Grid"/>
    <w:basedOn w:val="NormaleTabelle"/>
    <w:uiPriority w:val="59"/>
    <w:rsid w:val="00C85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">
    <w:name w:val="BU"/>
    <w:basedOn w:val="BU-Head"/>
    <w:uiPriority w:val="1"/>
    <w:qFormat/>
    <w:rsid w:val="00080930"/>
    <w:pPr>
      <w:spacing w:before="16"/>
    </w:pPr>
    <w:rPr>
      <w:b w:val="0"/>
    </w:rPr>
  </w:style>
  <w:style w:type="paragraph" w:customStyle="1" w:styleId="Unternehmensportrait-H1">
    <w:name w:val="Unternehmensportrait-H1"/>
    <w:basedOn w:val="berschrift-H1"/>
    <w:next w:val="Unternehmensportrait-H2"/>
    <w:link w:val="Unternehmensportrait-H1Zchn"/>
    <w:uiPriority w:val="1"/>
    <w:qFormat/>
    <w:rsid w:val="001D6722"/>
    <w:pPr>
      <w:spacing w:line="280" w:lineRule="exact"/>
    </w:pPr>
    <w:rPr>
      <w:sz w:val="20"/>
    </w:rPr>
  </w:style>
  <w:style w:type="paragraph" w:customStyle="1" w:styleId="Unternehmensportrait-H2">
    <w:name w:val="Unternehmensportrait-H2"/>
    <w:basedOn w:val="berschrift-H1"/>
    <w:uiPriority w:val="1"/>
    <w:qFormat/>
    <w:rsid w:val="00F53B77"/>
    <w:pPr>
      <w:spacing w:before="200" w:line="200" w:lineRule="exact"/>
    </w:pPr>
    <w:rPr>
      <w:sz w:val="16"/>
    </w:rPr>
  </w:style>
  <w:style w:type="character" w:customStyle="1" w:styleId="Unternehmensportrait-H1Zchn">
    <w:name w:val="Unternehmensportrait-H1 Zchn"/>
    <w:basedOn w:val="Absatz-Standardschriftart"/>
    <w:link w:val="Unternehmensportrait-H1"/>
    <w:uiPriority w:val="1"/>
    <w:rsid w:val="009E4D10"/>
    <w:rPr>
      <w:rFonts w:ascii="Arial" w:hAnsi="Arial" w:cs="Arial"/>
      <w:b/>
      <w:bCs/>
      <w:color w:val="231F20"/>
      <w:sz w:val="20"/>
      <w:szCs w:val="28"/>
    </w:rPr>
  </w:style>
  <w:style w:type="paragraph" w:customStyle="1" w:styleId="Unternehmensportrait-Linie">
    <w:name w:val="Unternehmensportrait-Linie"/>
    <w:basedOn w:val="Unternehmensportrait-H1"/>
    <w:uiPriority w:val="1"/>
    <w:qFormat/>
    <w:rsid w:val="00681C6A"/>
    <w:pPr>
      <w:pBdr>
        <w:bottom w:val="single" w:sz="4" w:space="0" w:color="auto"/>
      </w:pBdr>
      <w:spacing w:after="120" w:line="160" w:lineRule="exact"/>
      <w:ind w:left="28"/>
    </w:pPr>
    <w:rPr>
      <w:b w:val="0"/>
      <w:noProof/>
      <w:sz w:val="16"/>
      <w:szCs w:val="16"/>
    </w:rPr>
  </w:style>
  <w:style w:type="paragraph" w:customStyle="1" w:styleId="Unternehmensportrait">
    <w:name w:val="Unternehmensportrait"/>
    <w:basedOn w:val="Copytext"/>
    <w:link w:val="UnternehmensportraitZchn"/>
    <w:uiPriority w:val="1"/>
    <w:qFormat/>
    <w:rsid w:val="002C00E6"/>
    <w:pPr>
      <w:spacing w:line="200" w:lineRule="exact"/>
      <w:jc w:val="both"/>
    </w:pPr>
    <w:rPr>
      <w:sz w:val="16"/>
    </w:rPr>
  </w:style>
  <w:style w:type="character" w:customStyle="1" w:styleId="UnternehmensportraitZchn">
    <w:name w:val="Unternehmensportrait Zchn"/>
    <w:basedOn w:val="Unternehmensportrait-H1Zchn"/>
    <w:link w:val="Unternehmensportrait"/>
    <w:uiPriority w:val="1"/>
    <w:rsid w:val="002C00E6"/>
    <w:rPr>
      <w:rFonts w:ascii="Arial" w:hAnsi="Arial" w:cs="Arial"/>
      <w:b/>
      <w:bCs/>
      <w:color w:val="000000" w:themeColor="text1"/>
      <w:sz w:val="16"/>
      <w:szCs w:val="20"/>
    </w:rPr>
  </w:style>
  <w:style w:type="paragraph" w:customStyle="1" w:styleId="Unternehmenkommunikation">
    <w:name w:val="Unternehmenkommunikation"/>
    <w:basedOn w:val="Unternehmensportrait"/>
    <w:link w:val="UnternehmenkommunikationZchn"/>
    <w:uiPriority w:val="1"/>
    <w:qFormat/>
    <w:rsid w:val="00681C6A"/>
    <w:pPr>
      <w:tabs>
        <w:tab w:val="right" w:pos="7598"/>
      </w:tabs>
      <w:spacing w:line="280" w:lineRule="exact"/>
    </w:pPr>
    <w:rPr>
      <w:sz w:val="20"/>
    </w:rPr>
  </w:style>
  <w:style w:type="character" w:customStyle="1" w:styleId="UnternehmenkommunikationZchn">
    <w:name w:val="Unternehmenkommunikation Zchn"/>
    <w:basedOn w:val="UnternehmensportraitZchn"/>
    <w:link w:val="Unternehmenkommunikation"/>
    <w:uiPriority w:val="1"/>
    <w:rsid w:val="00681C6A"/>
    <w:rPr>
      <w:rFonts w:ascii="Arial" w:hAnsi="Arial" w:cs="Arial"/>
      <w:b/>
      <w:bCs/>
      <w:color w:val="000000" w:themeColor="text1"/>
      <w:sz w:val="20"/>
      <w:szCs w:val="20"/>
    </w:rPr>
  </w:style>
  <w:style w:type="paragraph" w:customStyle="1" w:styleId="Copytext-Intro">
    <w:name w:val="Copytext-Intro"/>
    <w:basedOn w:val="Copytext"/>
    <w:next w:val="Copytext"/>
    <w:uiPriority w:val="1"/>
    <w:qFormat/>
    <w:rsid w:val="009D411D"/>
    <w:pPr>
      <w:spacing w:before="320" w:after="320"/>
    </w:pPr>
    <w:rPr>
      <w:b/>
      <w:bCs w:val="0"/>
    </w:rPr>
  </w:style>
  <w:style w:type="character" w:styleId="Hyperlink">
    <w:name w:val="Hyperlink"/>
    <w:basedOn w:val="Absatz-Standardschriftart"/>
    <w:uiPriority w:val="99"/>
    <w:unhideWhenUsed/>
    <w:rsid w:val="009E3CD4"/>
    <w:rPr>
      <w:color w:val="0000FF" w:themeColor="hyperlink"/>
      <w:u w:val="single"/>
    </w:rPr>
  </w:style>
  <w:style w:type="paragraph" w:customStyle="1" w:styleId="UnternehmensportraitAnstand-unten">
    <w:name w:val="Unternehmensportrait_Anstand-unten"/>
    <w:basedOn w:val="Unternehmensportrait"/>
    <w:uiPriority w:val="1"/>
    <w:qFormat/>
    <w:rsid w:val="002C00E6"/>
    <w:pPr>
      <w:spacing w:after="200"/>
    </w:pPr>
  </w:style>
  <w:style w:type="paragraph" w:customStyle="1" w:styleId="berschrift-H2">
    <w:name w:val="Überschrift-H2"/>
    <w:basedOn w:val="berschrift-H1"/>
    <w:uiPriority w:val="1"/>
    <w:qFormat/>
    <w:rsid w:val="00D92FEF"/>
    <w:pPr>
      <w:spacing w:before="320"/>
    </w:pPr>
    <w:rPr>
      <w:b w:val="0"/>
      <w:sz w:val="20"/>
    </w:rPr>
  </w:style>
  <w:style w:type="paragraph" w:customStyle="1" w:styleId="Freigabedeckblatt-Text">
    <w:name w:val="Freigabedeckblatt-Text"/>
    <w:basedOn w:val="Standard"/>
    <w:uiPriority w:val="1"/>
    <w:qFormat/>
    <w:rsid w:val="00D109A1"/>
    <w:pPr>
      <w:keepNext/>
      <w:widowControl/>
      <w:autoSpaceDE/>
      <w:autoSpaceDN/>
      <w:adjustRightInd/>
      <w:outlineLvl w:val="6"/>
    </w:pPr>
    <w:rPr>
      <w:rFonts w:eastAsia="Times New Roman"/>
      <w:bCs/>
      <w:sz w:val="20"/>
      <w:szCs w:val="24"/>
    </w:rPr>
  </w:style>
  <w:style w:type="paragraph" w:customStyle="1" w:styleId="Freigabedeckblatt-H1">
    <w:name w:val="Freigabedeckblatt-H1"/>
    <w:basedOn w:val="Freigabedeckblatt-Text"/>
    <w:uiPriority w:val="1"/>
    <w:qFormat/>
    <w:rsid w:val="00D109A1"/>
    <w:pPr>
      <w:spacing w:line="3840" w:lineRule="auto"/>
    </w:pPr>
    <w:rPr>
      <w:b/>
      <w:bCs w:val="0"/>
      <w:sz w:val="28"/>
    </w:rPr>
  </w:style>
  <w:style w:type="paragraph" w:customStyle="1" w:styleId="Bu-Bildanker">
    <w:name w:val="Bu-Bildanker"/>
    <w:basedOn w:val="BU"/>
    <w:uiPriority w:val="1"/>
    <w:qFormat/>
    <w:rsid w:val="00B70890"/>
    <w:pPr>
      <w:spacing w:before="0"/>
    </w:pPr>
    <w:rPr>
      <w:lang w:val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C6807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EB5436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B01C00"/>
    <w:pPr>
      <w:spacing w:after="0" w:line="240" w:lineRule="auto"/>
    </w:pPr>
    <w:rPr>
      <w:rFonts w:ascii="Arial" w:hAnsi="Arial" w:cs="Arial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40F2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40F2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40F2E"/>
    <w:rPr>
      <w:rFonts w:ascii="Arial" w:hAnsi="Arial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40F2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40F2E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1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5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2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0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1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5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ueller.co@rittal.d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friedhelm-loh-group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friedhelm-loh-group.d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och.hr@rittal.d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7f0e1e-ed81-45e7-ba33-7f03397669dc" xsi:nil="true"/>
    <lcf76f155ced4ddcb4097134ff3c332f xmlns="a2017560-cccf-46e1-84d1-27e8e4de064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AE9CA7D8058048B50D46784D8FAF0D" ma:contentTypeVersion="17" ma:contentTypeDescription="Ein neues Dokument erstellen." ma:contentTypeScope="" ma:versionID="96b54f3e0280d805f59879a9570d4496">
  <xsd:schema xmlns:xsd="http://www.w3.org/2001/XMLSchema" xmlns:xs="http://www.w3.org/2001/XMLSchema" xmlns:p="http://schemas.microsoft.com/office/2006/metadata/properties" xmlns:ns2="a2017560-cccf-46e1-84d1-27e8e4de0641" xmlns:ns3="bb7f0e1e-ed81-45e7-ba33-7f03397669dc" targetNamespace="http://schemas.microsoft.com/office/2006/metadata/properties" ma:root="true" ma:fieldsID="47a0df919eb135f0a745d109d7b5d81b" ns2:_="" ns3:_="">
    <xsd:import namespace="a2017560-cccf-46e1-84d1-27e8e4de0641"/>
    <xsd:import namespace="bb7f0e1e-ed81-45e7-ba33-7f0339766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017560-cccf-46e1-84d1-27e8e4de0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36cbbdd1-cd97-43a8-ac70-7fcd53eb5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f0e1e-ed81-45e7-ba33-7f03397669d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ce582de-c5b7-4be6-99a5-5e89463a5d47}" ma:internalName="TaxCatchAll" ma:showField="CatchAllData" ma:web="bb7f0e1e-ed81-45e7-ba33-7f03397669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86B5173-E599-474B-B2D2-FADDB71A80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6B5055-1801-4662-8FA1-FEC8FFE2BC36}">
  <ds:schemaRefs>
    <ds:schemaRef ds:uri="http://schemas.microsoft.com/office/2006/metadata/properties"/>
    <ds:schemaRef ds:uri="http://schemas.microsoft.com/office/infopath/2007/PartnerControls"/>
    <ds:schemaRef ds:uri="bb7f0e1e-ed81-45e7-ba33-7f03397669dc"/>
    <ds:schemaRef ds:uri="a2017560-cccf-46e1-84d1-27e8e4de0641"/>
  </ds:schemaRefs>
</ds:datastoreItem>
</file>

<file path=customXml/itemProps3.xml><?xml version="1.0" encoding="utf-8"?>
<ds:datastoreItem xmlns:ds="http://schemas.openxmlformats.org/officeDocument/2006/customXml" ds:itemID="{A0101606-6822-4CD3-B060-C402DF90E0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017560-cccf-46e1-84d1-27e8e4de0641"/>
    <ds:schemaRef ds:uri="bb7f0e1e-ed81-45e7-ba33-7f0339766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DE8D2B-1AF1-4152-AD7C-D5E3DACC6D0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a28a66c-3c7f-463f-9f3d-483220f1d838}" enabled="1" method="Standard" siteId="{a8218bc3-7d4c-4a61-b912-a6ca487118d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1022</Words>
  <Characters>6909</Characters>
  <Application>Microsoft Office Word</Application>
  <DocSecurity>0</DocSecurity>
  <Lines>57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OCM GmbH</Company>
  <LinksUpToDate>false</LinksUpToDate>
  <CharactersWithSpaces>7916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ideaPad1</dc:creator>
  <cp:lastModifiedBy>Jannick Bangard</cp:lastModifiedBy>
  <cp:revision>33</cp:revision>
  <cp:lastPrinted>2024-01-28T14:20:00Z</cp:lastPrinted>
  <dcterms:created xsi:type="dcterms:W3CDTF">2026-08-26T10:56:00Z</dcterms:created>
  <dcterms:modified xsi:type="dcterms:W3CDTF">2026-09-07T13:05:00Z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19.0 (Macintosh)</vt:lpwstr>
  </property>
  <property fmtid="{D5CDD505-2E9C-101B-9397-08002B2CF9AE}" pid="3" name="Producer">
    <vt:lpwstr>Adobe PDF Library 17.0</vt:lpwstr>
  </property>
  <property fmtid="{D5CDD505-2E9C-101B-9397-08002B2CF9AE}" pid="4" name="GrammarlyDocumentId">
    <vt:lpwstr>9e563f7733d886e965b7550c74893b625fcd0b90b098622e1e71d6c9580dbdac</vt:lpwstr>
  </property>
  <property fmtid="{D5CDD505-2E9C-101B-9397-08002B2CF9AE}" pid="5" name="ContentTypeId">
    <vt:lpwstr>0x0101007DAE9CA7D8058048B50D46784D8FAF0D</vt:lpwstr>
  </property>
  <property fmtid="{D5CDD505-2E9C-101B-9397-08002B2CF9AE}" pid="6" name="MediaServiceImageTags">
    <vt:lpwstr/>
  </property>
</Properties>
</file>